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广东鸿图科技股份有限公司 (002101)</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行业：汽车零部件（铝合金压铸+汽车内外饰）</w:t>
      </w:r>
    </w:p>
    <w:p>
      <w:pPr>
        <w:jc w:val="center"/>
      </w:pPr>
      <w:r>
        <w:rPr>
          <w:color w:val="595959"/>
          <w:sz w:val="22"/>
          <w:szCs w:val="22"/>
        </w:rPr>
        <w:t xml:space="preserve">报告日期：2026年9月13日</w:t>
      </w:r>
    </w:p>
    <w:p>
      <w:pPr>
        <w:jc w:val="center"/>
      </w:pPr>
      <w:r>
        <w:rPr>
          <w:color w:val="595959"/>
          <w:sz w:val="20"/>
          <w:szCs w:val="20"/>
        </w:rPr>
        <w:t xml:space="preserve">研究纪要中未提供明确的价格数据截止日期；纪要提及的部分行情数据日期为2026年9月11日，但该日期是否为统一截止日期不确定。</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广东鸿图2026年上半年经营承压明显：实现营业收入41.86亿元，同比下降1.97%；归母净利润3983.7万元，同比下降65.09%，扣非归母净利润2541.34万元，同比下降75.56%。其中一季度归母净利润亏损704.02万元，二季度虽环比扭亏至4687.72万元，但同比仍下降32.04%，显示公司当前核心矛盾已由收入增长转向盈利能力和利润率修复。</w:t>
      </w:r>
    </w:p>
    <w:p>
      <w:pPr>
        <w:spacing w:after="160" w:line="300"/>
      </w:pPr>
      <w:r>
        <w:rPr>
          <w:sz w:val="22"/>
          <w:szCs w:val="22"/>
        </w:rPr>
        <w:t xml:space="preserve">公司长期增长基础来自铝合金压铸、汽车内外饰和一体化压铸布局。2025年营业收入91.98亿元，同比增长14.22%，一体化铸件收入超过5亿元、同比增长超过200%；广州工厂配置1台16000T、1台12000T及2台7000T压铸设备，金利工厂配置1台6800T设备，具备超大型一体化结构件制造能力。同时，公司已形成肇庆高要、南通、武汉、宁波、天津、广州、柳州、郑州等基地布局，海外收入占比约18%，泰国鸿图项目正在筹建。</w:t>
      </w:r>
    </w:p>
    <w:p>
      <w:pPr>
        <w:spacing w:after="160" w:line="300"/>
      </w:pPr>
      <w:r>
        <w:rPr>
          <w:sz w:val="22"/>
          <w:szCs w:val="22"/>
        </w:rPr>
        <w:t xml:space="preserve">但新产能爬坡、整车降价及客户结构切换对盈利形成压力。2025年公司在收入增长的同时归母净利润下降12.74%，经营现金流净额仅2.12亿元，同比下降81.16%；2026年上半年毛利率降至10.89%，加权ROE由2024年的5.32%降至2025年的4.60%。公司拟投资2.74亿元设立全资子公司开展镁合金压铸业务，可能拓展轻量化产品边界，但也增加了后续项目投入和产能消化要求。</w:t>
      </w:r>
    </w:p>
    <w:p>
      <w:pPr>
        <w:spacing w:after="160" w:line="300"/>
      </w:pPr>
      <w:r>
        <w:rPr>
          <w:sz w:val="22"/>
          <w:szCs w:val="22"/>
        </w:rPr>
        <w:t xml:space="preserve">技术面信息目前不完整，缺少统一日期下的均线、布林带、MACD、RSI、52周高低点及换手率数据。现有纪要显示近期主力资金总体呈小幅净流出，部分日期成交额约1500万至2000万元，市场交投活跃度一般，因此暂不足以形成明确的股价趋势判断。</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002101</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广东鸿图</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广东鸿图科技股份有限公司（Guangdong Hongtu Technology (Holdings) Co., Ltd.）</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2006年12月29日，深交所上市</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2000年12月（前身1988年高要鸿图工业有限公司）</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总部地址</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广东省肇庆市高要区金渡世纪大道168号</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广东省粤科金融集团有限公司（国有控股；科改企业、国家级企业技术中心、中国压铸件生产企业综合实力50强、中国汽车零部件企业百强）</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91.98亿元，同比+14.22%</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2025年归母净利润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3.62亿元，同比-12.74%；扣非归母净利3.39亿元，同比-12.00%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2025年经营现金流净额</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2.12亿元，同比-81.16%</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2025年基本EPS/加权ROE</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0.55元；加权ROE 4.60%（2024年5.32%、2023年7.19%）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2025年末总资产</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147.44亿元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2026H1营业收入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41.86亿元，同比-1.97%</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2026H1归母净利润</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0.3984亿元，同比-65.09%；扣非0.25亿元，同比-75.56%</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压铸产能装备</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160余台套160T–16000T系列压铸设备及1700台套精密机加工设备（2025年报口径）</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一体化压铸布局</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广州工厂4台（1×16000T、1×12000T、2×7000T），金利工厂1×6800T；16000T为全球已量产应用最大吨位压铸单元；广州工厂为全球首个一体化压铸“厂中厂”；一体化铸件2025年营收超5亿元，同比+200%以上</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基地布局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肇庆高要（本部）+南通、武汉、宁波、天津、广州、柳州、郑州等；2023年定增募资22亿元后扩展至“9地市13个厂区”</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海外布局</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泰国鸿图项目筹建中；海外收入占比约18%，主要出口北美</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2025年产量/销量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汽车铸件产量5448.94万件（+0.53%）、销量5542.04万件（+5.90%）；汽车饰件产量6707.63万件（+3.78%）、销量6616.12万件（+3.02%）</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数据时间口径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2025年数据为2025年年报口径（2026-04-28披露）；最新已披露定期报告为2026年半年报（2026-08-24/25披露）</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精密轻合金零部件成型制造（铝/镁合金压铸）：动力总成（发动机缸体、凸轮轴室、缸盖罩、油底壳、链条盖、节温器壳体等）、动力传输（变速器壳体、离合器壳体、阀板、侧盖、齿轮室）、底盘系统支架、三电系统（电池上/下壳体、电池侧板前后梁、电池托盘、多合一电机壳、电控箱体、逆变器支架等）、车身及底盘（横梁、侧梁、纵梁、减震塔、副车架、左右D柱、A柱铰链等）、超大型一体化结构件（前舱总成、后地板总成、电池壳体）；低压/差压铸造（转向节、扭梁安装支架）；低空经济（飞行汽车电机壳体、机身结构件）；非汽车领域通讯（5G基站发射机箱体、散热器、盖板）、机电壳体支架。业务主体：母公司+南通鸿图、武汉鸿图、天津鸿图、广州鸿图、柳州奥兴、鸿图奥兴</w:t>
      </w:r>
    </w:p>
    <w:p>
      <w:pPr>
        <w:pStyle w:val="ListParagraph"/>
        <w:numPr>
          <w:ilvl w:val="0"/>
          <w:numId w:val="2"/>
        </w:numPr>
        <w:spacing w:after="80" w:line="280"/>
      </w:pPr>
      <w:r>
        <w:rPr>
          <w:sz w:val="22"/>
          <w:szCs w:val="22"/>
        </w:rPr>
        <w:t xml:space="preserve">汽车内外饰产品制造（全资子公司宁波四维尔及其下属四维尔零部件、四维尔科技、四维尔丸井、武汉四维尔、郑州四维尔）：外饰含标牌字牌（含发光标）、ACC标、翼子板、散热器格栅（含AGS）、激光雷达罩、四门装饰板、背门装饰板、ABC柱、车轮盖、前后保险杠附件、塑料尾门、扰流板等；内饰含出风口（含电动/氛围灯/隐藏式）、门扣手、仪表板饰条、内饰透光小面板等。公司自称汽车标牌字牌市场占有率排名第一（来源为公司宣传口径/招聘页转述，未见第三方数据交叉核实）</w:t>
      </w:r>
    </w:p>
    <w:p>
      <w:pPr>
        <w:pStyle w:val="Heading2"/>
        <w:spacing w:after="120" w:before="240"/>
      </w:pPr>
      <w:r>
        <w:rPr>
          <w:b/>
          <w:bCs/>
          <w:color w:val="2E74B5"/>
          <w:sz w:val="24"/>
          <w:szCs w:val="24"/>
        </w:rPr>
        <w:t xml:space="preserve">2.3 产业链上下游地位与成本利润结构</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41.86亿元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-1.97%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3,983.7万元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-65.09%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22.26亿元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4,687.72万元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-32.04%</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19.60亿元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-6.61%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-704.02万元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-115.6%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2025H1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42.70亿元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+17.21%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1.14亿元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-34.08%</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2025Q1-Q3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66.53亿元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+18.71%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2.10亿元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-21.38%</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2025Q3单季</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23.83亿元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0.96亿元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+2.03%</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91.98亿元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+14.22%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3.62亿元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-12.74%</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80.53亿元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+5.76%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4.15亿元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-1.79%</w:t>
            </w:r>
          </w:p>
        </w:tc>
      </w:tr>
    </w:tbl>
    <w:p>
      <w:pPr>
        <w:spacing w:after="200"/>
      </w:pPr>
      <w:r>
        <w:rPr>
          <w:i/>
          <w:iCs/>
          <w:color w:val="595959"/>
          <w:sz w:val="18"/>
          <w:szCs w:val="18"/>
        </w:rPr>
        <w:t xml:space="preserve">数据来源：证券之星快报/利润表、东方财富业绩报表、搜狐证券、上证报数据中心、中国证券报等（详见研究纪要来源链接）。最新公开财报为2026年中报（截至2026-06-30，公告日2026-08-25）。2026H1扣非归母净利润2,541.34万元，同比-75.56%；2026Q2扣非3,898.64万元，同比-38.68%；2026Q1同期总净利润（含少数股东）约-2,031.57万元，与归母口径不同。毛利率：2026H1为10.89%，2026Q1为10.69%（2024年约15.6%、2025Q3为13.34%）。资产负债率43.31%（2025Q3为43.97%）。2025年报EPS 0.55元，分红10派2.52元；2024年报扣非3.85亿元，同比-1.78%。部分来源"净利润"含少数股东损益，与"归母净利润"口径不一致，本表统一以"归母净利润"为准。</w:t>
      </w:r>
    </w:p>
    <w:p>
      <w:pPr>
        <w:spacing w:after="160" w:line="300"/>
      </w:pPr>
      <w:r>
        <w:rPr>
          <w:sz w:val="22"/>
          <w:szCs w:val="22"/>
        </w:rPr>
        <w:t xml:space="preserve">收入端2025年维持增长（2025年报营收同比+14.22%），客户结构向新能源/自主品牌切换；但利润率自2024年起被新产能爬坡（广州鸿图、天津鸿图）及整车降价挤压，2026H1营收微降（-1.97%）、归母净利润大幅下滑（-65.09%），毛利率降至约10.9%的历史低位，扣非降幅更大（-75.56%），盈利处于近年低位。单季度看，2026Q1归母净利润-704.02万元，由盈转亏（同比-115.6%）；2026Q2营收同比+2.51%、归母净利润4,687.72万元（同比-32.04%），环比Q1扭亏但同比仍明显下滑，全年盈利承压明显。总体呈现"2025年增收不增利、2026H1盈利大幅走弱"的特征。</w:t>
      </w:r>
    </w:p>
    <w:p>
      <w:pPr>
        <w:pStyle w:val="Heading2"/>
        <w:spacing w:after="120" w:before="240"/>
      </w:pPr>
      <w:r>
        <w:rPr>
          <w:b/>
          <w:bCs/>
          <w:color w:val="2E74B5"/>
          <w:sz w:val="24"/>
          <w:szCs w:val="24"/>
        </w:rPr>
        <w:t xml:space="preserve">3.2 盈利预测</w:t>
      </w:r>
    </w:p>
    <w:p>
      <w:pPr>
        <w:pStyle w:val="Heading2"/>
        <w:spacing w:after="120" w:before="240"/>
      </w:pPr>
      <w:r>
        <w:rPr>
          <w:b/>
          <w:bCs/>
          <w:color w:val="2E74B5"/>
          <w:sz w:val="24"/>
          <w:szCs w:val="24"/>
        </w:rPr>
        <w:t xml:space="preserve">3.3 估值水平与机构评级</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2026年半年度业绩预告</w:t>
      </w:r>
    </w:p>
    <w:p>
      <w:pPr>
        <w:spacing w:after="160" w:line="300"/>
      </w:pPr>
      <w:r>
        <w:rPr>
          <w:sz w:val="22"/>
          <w:szCs w:val="22"/>
        </w:rPr>
        <w:t xml:space="preserve">广东鸿图发布2026年半年度业绩预告，预计上半年净利同比预降63.81%-68.01%；预计2026年上半年归属于上市公司股东的净利润3650万元至4130万元。</w:t>
      </w:r>
    </w:p>
    <w:p>
      <w:pPr>
        <w:pStyle w:val="Heading2"/>
        <w:spacing w:after="120" w:before="240"/>
      </w:pPr>
      <w:r>
        <w:rPr>
          <w:b/>
          <w:bCs/>
          <w:color w:val="2E74B5"/>
          <w:sz w:val="24"/>
          <w:szCs w:val="24"/>
        </w:rPr>
        <w:t xml:space="preserve">4.2 2026年第一季度业绩预告</w:t>
      </w:r>
    </w:p>
    <w:p>
      <w:pPr>
        <w:spacing w:after="160" w:line="300"/>
      </w:pPr>
      <w:r>
        <w:rPr>
          <w:sz w:val="22"/>
          <w:szCs w:val="22"/>
        </w:rPr>
        <w:t xml:space="preserve">广东鸿图发布2026年第一季度业绩预告，预计2026年一季度亏损929.00万至479.00万，净利润同比下降120.59%至110.61%。</w:t>
      </w:r>
    </w:p>
    <w:p>
      <w:pPr>
        <w:pStyle w:val="Heading2"/>
        <w:spacing w:after="120" w:before="240"/>
      </w:pPr>
      <w:r>
        <w:rPr>
          <w:b/>
          <w:bCs/>
          <w:color w:val="2E74B5"/>
          <w:sz w:val="24"/>
          <w:szCs w:val="24"/>
        </w:rPr>
        <w:t xml:space="preserve">4.3 拟投资设立全资子公司开展镁合金压铸业务</w:t>
      </w:r>
    </w:p>
    <w:p>
      <w:pPr>
        <w:spacing w:after="160" w:line="300"/>
      </w:pPr>
      <w:r>
        <w:rPr>
          <w:sz w:val="22"/>
          <w:szCs w:val="22"/>
        </w:rPr>
        <w:t xml:space="preserve">广东鸿图拟投资设立全资子公司开展镁合金压铸业务，项目总投资2.74亿元。该事项经第九届董事会第十一次会议决议通过。</w:t>
      </w:r>
    </w:p>
    <w:p>
      <w:pPr>
        <w:pStyle w:val="Heading2"/>
        <w:spacing w:after="120" w:before="240"/>
      </w:pPr>
      <w:r>
        <w:rPr>
          <w:b/>
          <w:bCs/>
          <w:color w:val="2E74B5"/>
          <w:sz w:val="24"/>
          <w:szCs w:val="24"/>
        </w:rPr>
        <w:t xml:space="preserve">4.4 关于限制性股票回购注销完成的公告</w:t>
      </w:r>
    </w:p>
    <w:p>
      <w:pPr>
        <w:spacing w:after="160" w:line="300"/>
      </w:pPr>
      <w:r>
        <w:rPr>
          <w:sz w:val="22"/>
          <w:szCs w:val="22"/>
        </w:rPr>
        <w:t xml:space="preserve">广东鸿图发布关于限制性股票回购注销完成的公告（2026年4月21日）。此前于2026年1月29日发布关于回购注销部分限制性股票的减资公告。</w:t>
      </w:r>
    </w:p>
    <w:p>
      <w:pPr>
        <w:pStyle w:val="Heading2"/>
        <w:spacing w:after="120" w:before="240"/>
      </w:pPr>
      <w:r>
        <w:rPr>
          <w:b/>
          <w:bCs/>
          <w:color w:val="2E74B5"/>
          <w:sz w:val="24"/>
          <w:szCs w:val="24"/>
        </w:rPr>
        <w:t xml:space="preserve">4.5 2025年第三次临时股东大会决议公告</w:t>
      </w:r>
    </w:p>
    <w:p>
      <w:pPr>
        <w:spacing w:after="160" w:line="300"/>
      </w:pPr>
      <w:r>
        <w:rPr>
          <w:sz w:val="22"/>
          <w:szCs w:val="22"/>
        </w:rPr>
        <w:t xml:space="preserve">广东鸿图于2025年12月4日发布2025年第三次临时股东大会决议公告；此前于2025年11月18日发布关于召开2025年第三次临时股东大会的通知。</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002101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广东鸿图</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广东鸿图科技股份有限公司</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所属交易所</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深圳证券交易所</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所属行业</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汽车零部件（铝合金压铸）</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最新价格参考</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研究纪要中提及东方财富网行情页面显示价格为8.60元，但未标明对应具体日期，数据缺失或不确定</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日涨跌幅参考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研究纪要中提及东方财富网行情页面显示涨跌幅为-1.83%，但未标明对应具体日期，数据缺失或不确定</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近期成交额参考</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纪要中提及2026年9月11日成交额1526.56万元，2026年8月3日成交额2025.08万元，数据日期不统一，仅供参考</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均线系统</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研究纪要中未提供MA5/MA10/MA20等具体均线数值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数据缺失，无法判断均线多头/空头排列情况及均线支撑压力位置</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布林带（Bollinger Bands）</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研究纪要中未提供布林带上轨/中轨/下轨具体数值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数据缺失，无法判断股价在布林带中的相对位置及通道开口方向</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研究纪要中未提供MACD具体数值或金叉/死叉信号</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数据缺失，无法判断中期动量方向</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研究纪要中未提供RSI具体数值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数据缺失，无法判断超买超卖状态</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成交量/换手率</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研究纪要中提及2026年9月11日成交额1526.56万元，2026年8月3日成交额2025.08万元；另有一则成交额7449.76万元及近5日主力净流入-2087.29万元的数据，但日期不明确</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成交额数据日期不统一且不完整，无法准确判断近期量能变化趋势；换手率数据缺失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2026年9月11日主力资金净卖出/净流出约98.67万元至23.23万元（不同来源数据有出入）；2026年9月2日主力资金净卖出208.12万元；2026年8月3日主力资金净流出53.99万元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近期主力资金呈现持续净流出状态，但单日流出金额较小，流出规模有限</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52周高/低点</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研究纪要中未提供52周最高价和最低价</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数据缺失，无法判断当前股价在年度区间中的相对位置</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近期高低点</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研究纪要中未提供明确的近期波段高点或低点价格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数据缺失，无法准确识别短期压力位和支撑位</w:t>
            </w:r>
          </w:p>
        </w:tc>
      </w:tr>
    </w:tbl>
    <w:p>
      <w:pPr>
        <w:spacing w:before="200"/>
      </w:pPr>
    </w:p>
    <w:p>
      <w:pPr>
        <w:spacing w:after="160" w:line="300"/>
      </w:pPr>
      <w:r>
        <w:rPr>
          <w:sz w:val="22"/>
          <w:szCs w:val="22"/>
        </w:rPr>
        <w:t xml:space="preserve">研究纪要中关于股价走势与技术面的数据较为有限且分散，多个来源的成交额、资金流向数据日期不一致，部分核心指标（如均线、布林带、MACD、RSI、52周高低点等）的具体数值在纪要中未提供。从已获取的信息来看，广东鸿图（002101）近期主力资金呈现持续小幅净流出态势，成交额在不同日期间波动较大但整体处于较低水平，显示市场交投活跃度一般。由于缺乏完整的K线数据和核心技术指标数值，本部分无法对股价走势做出明确的技术面判断，建议补充获取截至同一交易日的完整行情数据及技术指标后再做进一步分析。</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风险提示：以下内容仅为基于研究纪要中有限数据的主观情景推演，不构成投资建议。技术指标数据存在大量缺失，情景推演的可信度受到显著限制，请谨慎参考。</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数据不足，无法给出区间</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研究纪要中未提供布林带上轨、近期波段高点或52周高点等可用于测算压力位的数据</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数据不足，无法给出区间</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研究纪要中未提供布林带中轨、MA20或近期波段低点等可用于测算支撑位的数据</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数据不足，无法给出区间</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研究纪要中未提供布林带下轨、MA60或52周低点等可用于测算强支撑位的数据</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判断权重中等，但基于数据缺失，该判断可靠性较低）：若股价在当前价格附近维持窄幅波动，成交额维持在近期均值水平（约1500~2000万元区间），则可能呈现震荡整理格局。触发条件为无重大消息面变化、大盘环境平稳。但需注意，研究纪要中缺乏明确的当前价格中枢和波动区间数据，该情景的参考价值有限。</w:t>
      </w:r>
    </w:p>
    <w:p>
      <w:pPr>
        <w:pStyle w:val="ListParagraph"/>
        <w:numPr>
          <w:ilvl w:val="0"/>
          <w:numId w:val="2"/>
        </w:numPr>
        <w:spacing w:after="80" w:line="280"/>
      </w:pPr>
      <w:r>
        <w:rPr>
          <w:sz w:val="22"/>
          <w:szCs w:val="22"/>
        </w:rPr>
        <w:t xml:space="preserve">偏弱下行（主观判断权重偏高，但基于数据缺失，该判断可靠性较低）：若主力资金持续净流出态势延续（近期已出现连续小幅净流出），且成交额无法有效放大，则股价可能偏弱运行。触发条件为资金面持续流出、板块整体走弱或出现利空消息。下行空间的具体幅度因缺乏支撑位数据无法测算。</w:t>
      </w:r>
    </w:p>
    <w:p>
      <w:pPr>
        <w:pStyle w:val="ListParagraph"/>
        <w:numPr>
          <w:ilvl w:val="0"/>
          <w:numId w:val="2"/>
        </w:numPr>
        <w:spacing w:after="80" w:line="280"/>
      </w:pPr>
      <w:r>
        <w:rPr>
          <w:sz w:val="22"/>
          <w:szCs w:val="22"/>
        </w:rPr>
        <w:t xml:space="preserve">反弹走强（主观判断权重偏低）：若出现利好消息或板块轮动带动，且成交额明显放大（如单日成交额突破5000万元以上），则股价可能出现反弹。触发条件为消息面催化或资金面明显改善。上方压力位的具体位置因缺乏技术指标数据无法测算。</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研究纪要中换手率数据缺失，无法直接评估流动性水平。从成交额来看，2026年9月11日成交额为1526.56万元，2026年8月3日成交额为2025.08万元，另有一则数据显示成交额为7449.76万元（日期不明确），成交额波动较大且整体处于偏低水平，显示该股日常交投活跃度一般。主力资金方面，近期呈现持续净流出态势，2026年9月11日净流出约23万~99万元（不同来源数据有出入），2026年9月2日净流出208.12万元，2026年8月3日净流出53.99万元，单日流出规模不大但方向一致。股东集中度及前十大股东中是否包含公募基金、社保、QFII等机构投资者，研究纪要中未提供相关数据，无法判断持股结构。基于现有信息，该股流动性可能偏弱，小市值品种在低成交额背景下可能面临买卖价差较宽、大额交易冲击成本较高的情况。</w:t>
      </w:r>
    </w:p>
    <w:p>
      <w:pPr>
        <w:spacing w:after="160" w:line="300"/>
      </w:pPr>
      <w:r>
        <w:rPr>
          <w:sz w:val="22"/>
          <w:szCs w:val="22"/>
        </w:rPr>
        <w:t xml:space="preserve">基于近期成交额在约1500万~2000万元之间的正常波动区间，若未来单日成交额持续放大至5000万元以上，可视为资金明显介入的观察信号，但需结合价格走势和消息面综合判断。</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关注成交额变化：若单日成交额从近期约1500万~2000万元的水平持续放大至5000万元以上，可能意味着资金介入力度增强，为观察思路，非操作指令</w:t>
      </w:r>
    </w:p>
    <w:p>
      <w:pPr>
        <w:pStyle w:val="ListParagraph"/>
        <w:numPr>
          <w:ilvl w:val="0"/>
          <w:numId w:val="2"/>
        </w:numPr>
        <w:spacing w:after="80" w:line="280"/>
      </w:pPr>
      <w:r>
        <w:rPr>
          <w:sz w:val="22"/>
          <w:szCs w:val="22"/>
        </w:rPr>
        <w:t xml:space="preserve">关注主力资金流向：近期持续小幅净流出，若转为持续净流入且规模放大，可能预示资金面改善，为观察思路，非操作指令</w:t>
      </w:r>
    </w:p>
    <w:p>
      <w:pPr>
        <w:pStyle w:val="ListParagraph"/>
        <w:numPr>
          <w:ilvl w:val="0"/>
          <w:numId w:val="2"/>
        </w:numPr>
        <w:spacing w:after="80" w:line="280"/>
      </w:pPr>
      <w:r>
        <w:rPr>
          <w:sz w:val="22"/>
          <w:szCs w:val="22"/>
        </w:rPr>
        <w:t xml:space="preserve">关注关键技术位置：因研究纪要中缺乏均线、布林带等数据，建议补充获取截至同一交易日的完整技术指标后，再识别具体的压力位和支撑位区间</w:t>
      </w:r>
    </w:p>
    <w:p>
      <w:pPr>
        <w:pStyle w:val="ListParagraph"/>
        <w:numPr>
          <w:ilvl w:val="0"/>
          <w:numId w:val="2"/>
        </w:numPr>
        <w:spacing w:after="80" w:line="280"/>
      </w:pPr>
      <w:r>
        <w:rPr>
          <w:sz w:val="22"/>
          <w:szCs w:val="22"/>
        </w:rPr>
        <w:t xml:space="preserve">关注消息面与板块动态：汽车零部件板块走势及公司层面的公告、订单等消息可能对股价产生较大影响，为观察思路，非操作指令</w:t>
      </w:r>
    </w:p>
    <w:p>
      <w:pPr>
        <w:spacing w:after="200"/>
      </w:pPr>
      <w:r>
        <w:rPr>
          <w:i/>
          <w:iCs/>
          <w:color w:val="595959"/>
          <w:sz w:val="18"/>
          <w:szCs w:val="18"/>
        </w:rPr>
        <w:t xml:space="preserve">以上情景推演基于研究纪要中可获取的有限数据及历史价格、资金流向信息整理，数据截止日期不统一且存在多处缺失。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盈利能力持续下滑风险：2026年上半年毛利率降至10.89%，归母净利润同比下降65.09%，扣非归母净利润同比下降75.56%；若新产能爬坡或产品结构改善不及预期，利润可能继续承压。</w:t>
      </w:r>
    </w:p>
    <w:p>
      <w:pPr>
        <w:pStyle w:val="ListParagraph"/>
        <w:numPr>
          <w:ilvl w:val="0"/>
          <w:numId w:val="2"/>
        </w:numPr>
        <w:spacing w:after="80" w:line="280"/>
      </w:pPr>
      <w:r>
        <w:rPr>
          <w:sz w:val="22"/>
          <w:szCs w:val="22"/>
        </w:rPr>
        <w:t xml:space="preserve">新产能消化风险：广州鸿图、天津鸿图等新产能爬坡已对利润率形成压力，公司同时拥有16000T、12000T、7000T及6800T等大型压铸设备，若订单增长和设备利用率不足，折旧及运营成本可能进一步压缩盈利。</w:t>
      </w:r>
    </w:p>
    <w:p>
      <w:pPr>
        <w:pStyle w:val="ListParagraph"/>
        <w:numPr>
          <w:ilvl w:val="0"/>
          <w:numId w:val="2"/>
        </w:numPr>
        <w:spacing w:after="80" w:line="280"/>
      </w:pPr>
      <w:r>
        <w:rPr>
          <w:sz w:val="22"/>
          <w:szCs w:val="22"/>
        </w:rPr>
        <w:t xml:space="preserve">客户降价与毛利率下行风险：公司财务数据及分析材料显示，整车降价和客户结构切换对盈利形成挤压；若汽车客户继续进行价格传导，公司收入增长可能无法转化为利润增长。</w:t>
      </w:r>
    </w:p>
    <w:p>
      <w:pPr>
        <w:pStyle w:val="ListParagraph"/>
        <w:numPr>
          <w:ilvl w:val="0"/>
          <w:numId w:val="2"/>
        </w:numPr>
        <w:spacing w:after="80" w:line="280"/>
      </w:pPr>
      <w:r>
        <w:rPr>
          <w:sz w:val="22"/>
          <w:szCs w:val="22"/>
        </w:rPr>
        <w:t xml:space="preserve">经营现金流恶化风险：2025年经营现金流净额为2.12亿元，同比下降81.16%，明显弱于营业收入14.22%的增速；若应收、存货或项目投入继续占用资金，可能影响公司扩产和海外布局的资金弹性。</w:t>
      </w:r>
    </w:p>
    <w:p>
      <w:pPr>
        <w:pStyle w:val="ListParagraph"/>
        <w:numPr>
          <w:ilvl w:val="0"/>
          <w:numId w:val="2"/>
        </w:numPr>
        <w:spacing w:after="80" w:line="280"/>
      </w:pPr>
      <w:r>
        <w:rPr>
          <w:sz w:val="22"/>
          <w:szCs w:val="22"/>
        </w:rPr>
        <w:t xml:space="preserve">镁合金项目投资与回报风险：公司拟投资2.74亿元设立全资子公司开展镁合金压铸业务，但现有数据尚未显示该项目的具体订单、产能利用率和盈利贡献，存在投资回收周期较长或项目效益不及预期的风险。</w:t>
      </w:r>
    </w:p>
    <w:p>
      <w:pPr>
        <w:pStyle w:val="ListParagraph"/>
        <w:numPr>
          <w:ilvl w:val="0"/>
          <w:numId w:val="2"/>
        </w:numPr>
        <w:spacing w:after="80" w:line="280"/>
      </w:pPr>
      <w:r>
        <w:rPr>
          <w:sz w:val="22"/>
          <w:szCs w:val="22"/>
        </w:rPr>
        <w:t xml:space="preserve">海外业务推进风险：公司海外收入占比约18%，主要出口北美，泰国鸿图项目仍在筹建中；若海外基地建设、客户导入或订单落地不及预期，全球化布局可能难以按计划贡献增量。</w:t>
      </w:r>
    </w:p>
    <w:p>
      <w:pPr>
        <w:pStyle w:val="ListParagraph"/>
        <w:numPr>
          <w:ilvl w:val="0"/>
          <w:numId w:val="2"/>
        </w:numPr>
        <w:spacing w:after="80" w:line="280"/>
      </w:pPr>
      <w:r>
        <w:rPr>
          <w:sz w:val="22"/>
          <w:szCs w:val="22"/>
        </w:rPr>
        <w:t xml:space="preserve">业绩波动风险：2026年一季度归母净利润亏损704.02万元，二季度虽实现盈利但同比下降32.04%，公司季度盈利稳定性较弱，单季经营变化可能对全年业绩造成较大影响。</w:t>
      </w:r>
    </w:p>
    <w:p>
      <w:pPr>
        <w:pStyle w:val="ListParagraph"/>
        <w:numPr>
          <w:ilvl w:val="0"/>
          <w:numId w:val="2"/>
        </w:numPr>
        <w:spacing w:after="80" w:line="280"/>
      </w:pPr>
      <w:r>
        <w:rPr>
          <w:sz w:val="22"/>
          <w:szCs w:val="22"/>
        </w:rPr>
        <w:t xml:space="preserve">市场交易与技术判断风险：当前缺少统一截止日期下的均线、MACD、RSI、布林带、52周高低点及换手率等关键数据，且部分成交额和资金流向日期不一致；近期主力资金总体小幅净流出，若交投持续偏弱，股价波动和流动性判断可能存在较大不确定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广东鸿图的增长逻辑主要体现在一体化压铸、超大型结构件、三电零部件、汽车内外饰及镁合金压铸等业务的扩展。2025年一体化铸件收入快速增长，16000T等大型设备和多基地布局为承接新能源车身及底盘结构件提供了产能基础；海外收入和泰国项目则为全球化布局提供了延伸方向。若新产能利用率提升、产品结构改善并实现成本摊薄，公司收入增长有望重新向利润增长传导。</w:t>
      </w:r>
    </w:p>
    <w:p>
      <w:pPr>
        <w:spacing w:after="160" w:line="300"/>
      </w:pPr>
      <w:r>
        <w:rPr>
          <w:sz w:val="22"/>
          <w:szCs w:val="22"/>
        </w:rPr>
        <w:t xml:space="preserve">现阶段公司仍处于盈利修复验证期。2026年上半年收入基本持平但利润大幅下滑，毛利率处于约10.9%的低位，扣非利润降幅显著高于归母净利润，说明主营业务盈利质量承压。后续应重点观察广州、天津等新产能的爬坡进度，一体化压铸及镁合金项目的订单和盈利贡献，以及整车客户降价压力能否缓解。</w:t>
      </w:r>
    </w:p>
    <w:p>
      <w:pPr>
        <w:spacing w:after="160" w:line="300"/>
      </w:pPr>
      <w:r>
        <w:rPr>
          <w:sz w:val="22"/>
          <w:szCs w:val="22"/>
        </w:rPr>
        <w:t xml:space="preserve">综合来看，公司具备压铸设备、产品矩阵和基地布局等中长期成长要素，但短期业绩表现已显示较强的不确定性；现金流明显弱于收入增速、ROE持续下行和技术面数据缺失，均提高了判断难度。公司未来表现取决于产能利用率、产品毛利率、客户结构及海外项目落地情况的共同改善，需持续跟踪定期报告和项目进展。</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中国证券报 - 广东鸿图科技股份有限公司 - 证券代码：002101 证券简称：广东鸿图 公告编号：2025-27 — https://epaper.cs.com.cn/zgzqb/wap/html/2025-04/29/nw.D110000zgzqb_20250429_2-B768.htm#1</w:t>
      </w:r>
    </w:p>
    <w:p>
      <w:pPr>
        <w:spacing w:after="200"/>
      </w:pPr>
      <w:r>
        <w:rPr>
          <w:i/>
          <w:iCs/>
          <w:color w:val="595959"/>
          <w:sz w:val="18"/>
          <w:szCs w:val="18"/>
        </w:rPr>
        <w:t xml:space="preserve">广东鸿图(002101)_公司档案_中财网 — https://quotejs.cfi.cn/gsda/7055/002101.html</w:t>
      </w:r>
    </w:p>
    <w:p>
      <w:pPr>
        <w:spacing w:after="200"/>
      </w:pPr>
      <w:r>
        <w:rPr>
          <w:i/>
          <w:iCs/>
          <w:color w:val="595959"/>
          <w:sz w:val="18"/>
          <w:szCs w:val="18"/>
        </w:rPr>
        <w:t xml:space="preserve">广东鸿图(002101)_个股概览_股票价格_实时行情_走势图_新闻资讯_股评_财报_FinScope-AI让投资更简单 — https://finance.baidu.com/stock/ab-002101?mainTab=%E7%AE%80%E5%86%B5</w:t>
      </w:r>
    </w:p>
    <w:p>
      <w:pPr>
        <w:spacing w:after="200"/>
      </w:pPr>
      <w:r>
        <w:rPr>
          <w:i/>
          <w:iCs/>
          <w:color w:val="595959"/>
          <w:sz w:val="18"/>
          <w:szCs w:val="18"/>
        </w:rPr>
        <w:t xml:space="preserve">广东鸿图上市公司信息 — https://m.hx168.com.cn/stock/F10/002101.html</w:t>
      </w:r>
    </w:p>
    <w:p>
      <w:pPr>
        <w:spacing w:after="200"/>
      </w:pPr>
      <w:r>
        <w:rPr>
          <w:i/>
          <w:iCs/>
          <w:color w:val="595959"/>
          <w:sz w:val="18"/>
          <w:szCs w:val="18"/>
        </w:rPr>
        <w:t xml:space="preserve">廣東鴻圖 (002101.SZ) — https://m.aastocks.com/tc/cnhk/analysis/company-fundamental/company-profile?shsymbol=002101</w:t>
      </w:r>
    </w:p>
    <w:p>
      <w:pPr>
        <w:spacing w:after="200"/>
      </w:pPr>
      <w:r>
        <w:rPr>
          <w:i/>
          <w:iCs/>
          <w:color w:val="595959"/>
          <w:sz w:val="18"/>
          <w:szCs w:val="18"/>
        </w:rPr>
        <w:t xml:space="preserve">广东鸿图(002101)_公司公告_广东鸿图：2024年半年度报告摘要新浪财经_新浪网 - 读取中,请稍候 — http://vip.stock.finance.sina.com.cn/corp/view/vCB_AllBulletinDetail.php?stockid=002101&amp;id=10418768#1</w:t>
      </w:r>
    </w:p>
    <w:p>
      <w:pPr>
        <w:spacing w:after="200"/>
      </w:pPr>
      <w:r>
        <w:rPr>
          <w:i/>
          <w:iCs/>
          <w:color w:val="595959"/>
          <w:sz w:val="18"/>
          <w:szCs w:val="18"/>
        </w:rPr>
        <w:t xml:space="preserve">广东鸿图(002101) - 公司概况 — https://www.lixinger.com/equity/company/detail/sz/002101/2101/profile</w:t>
      </w:r>
    </w:p>
    <w:p>
      <w:pPr>
        <w:spacing w:after="200"/>
      </w:pPr>
      <w:r>
        <w:rPr>
          <w:i/>
          <w:iCs/>
          <w:color w:val="595959"/>
          <w:sz w:val="18"/>
          <w:szCs w:val="18"/>
        </w:rPr>
        <w:t xml:space="preserve">广东鸿图002101股票代码,价格,行情,分析,走势图 — https://robo.datayes.com/v2/stock/002101/overview#STOCK_TREND</w:t>
      </w:r>
    </w:p>
    <w:p>
      <w:pPr>
        <w:spacing w:after="200"/>
      </w:pPr>
      <w:r>
        <w:rPr>
          <w:i/>
          <w:iCs/>
          <w:color w:val="595959"/>
          <w:sz w:val="18"/>
          <w:szCs w:val="18"/>
        </w:rPr>
        <w:t xml:space="preserve">廣東鴻圖 (002101.SZ) - 快速報價 — http://wdatacn.aastocks.com/tc/cnhk/analysis/company-fundamental?shsymbol=002101#1</w:t>
      </w:r>
    </w:p>
    <w:p>
      <w:pPr>
        <w:spacing w:after="200"/>
      </w:pPr>
      <w:r>
        <w:rPr>
          <w:i/>
          <w:iCs/>
          <w:color w:val="595959"/>
          <w:sz w:val="18"/>
          <w:szCs w:val="18"/>
        </w:rPr>
        <w:t xml:space="preserve">廣東鴻圖 (002101.SZ) 股價、新聞、報價和記錄 - Yahoo 財經 - 跳至導覽 跳過主要內容 跳至右欄 — https://hk.finance.yahoo.com/quote/002101.SZ/#1</w:t>
      </w:r>
    </w:p>
    <w:p>
      <w:pPr>
        <w:spacing w:after="200"/>
      </w:pPr>
      <w:r>
        <w:rPr>
          <w:i/>
          <w:iCs/>
          <w:color w:val="595959"/>
          <w:sz w:val="18"/>
          <w:szCs w:val="18"/>
        </w:rPr>
        <w:t xml:space="preserve">广东鸿图（002101） - 广东鸿图（002101） — https://s.askci.com/stock/businessanalysis/002101/#1</w:t>
      </w:r>
    </w:p>
    <w:p>
      <w:pPr>
        <w:spacing w:after="200"/>
      </w:pPr>
      <w:r>
        <w:rPr>
          <w:i/>
          <w:iCs/>
          <w:color w:val="595959"/>
          <w:sz w:val="18"/>
          <w:szCs w:val="18"/>
        </w:rPr>
        <w:t xml:space="preserve">产能释放、新项目落地，广东鸿图构建全球化压铸与新材料网络 - 产能释放、新项目落地，广东鸿图构建全球化压铸与新材料网络 — https://www.163.com/dy/article/KSHMKJP305568W0A.html?spss=adap_pc#1</w:t>
      </w:r>
    </w:p>
    <w:p>
      <w:pPr>
        <w:spacing w:after="200"/>
      </w:pPr>
      <w:r>
        <w:rPr>
          <w:i/>
          <w:iCs/>
          <w:color w:val="595959"/>
          <w:sz w:val="18"/>
          <w:szCs w:val="18"/>
        </w:rPr>
        <w:t xml:space="preserve">产能释放、新项目落地，广东鸿图构建全球化压铸与新材料网络 — https://m.163.com/dy/article/KSHMKJP305568W0A.html?spss=adap_pc#1</w:t>
      </w:r>
    </w:p>
    <w:p>
      <w:pPr>
        <w:spacing w:after="200"/>
      </w:pPr>
      <w:r>
        <w:rPr>
          <w:i/>
          <w:iCs/>
          <w:color w:val="595959"/>
          <w:sz w:val="18"/>
          <w:szCs w:val="18"/>
        </w:rPr>
        <w:t xml:space="preserve">中国股票调研活动表 - 广东鸿图科技股份有限公司 - 2025年5月16日 - 同花顺 — https://basic.10jqka.com.cn/002101/#4465196492087831361</w:t>
      </w:r>
    </w:p>
    <w:p>
      <w:pPr>
        <w:spacing w:after="200"/>
      </w:pPr>
      <w:r>
        <w:rPr>
          <w:i/>
          <w:iCs/>
          <w:color w:val="595959"/>
          <w:sz w:val="18"/>
          <w:szCs w:val="18"/>
        </w:rPr>
        <w:t xml:space="preserve">广东鸿图 — https://www.gvcgc.com/index.php?id=7623&amp;lhy=msg</w:t>
      </w:r>
    </w:p>
    <w:p>
      <w:pPr>
        <w:spacing w:after="200"/>
      </w:pPr>
      <w:r>
        <w:rPr>
          <w:i/>
          <w:iCs/>
          <w:color w:val="595959"/>
          <w:sz w:val="18"/>
          <w:szCs w:val="18"/>
        </w:rPr>
        <w:t xml:space="preserve">广东鸿图科技股份有限公司 — http://jy.hnie.edu.cn/detail/jobfair_apply?apply_id=1306027&amp;company_id=96927</w:t>
      </w:r>
    </w:p>
    <w:p>
      <w:pPr>
        <w:spacing w:after="200"/>
      </w:pPr>
      <w:r>
        <w:rPr>
          <w:i/>
          <w:iCs/>
          <w:color w:val="595959"/>
          <w:sz w:val="18"/>
          <w:szCs w:val="18"/>
        </w:rPr>
        <w:t xml:space="preserve">广东鸿图:2025年年度报告摘要_九方智投 - 全球指数 — https://www.9fzt.com/detail/sz_002101_9_bcfe0c3332568e8de6a28881f03e63c9.html#1</w:t>
      </w:r>
    </w:p>
    <w:p>
      <w:pPr>
        <w:spacing w:after="200"/>
      </w:pPr>
      <w:r>
        <w:rPr>
          <w:i/>
          <w:iCs/>
          <w:color w:val="595959"/>
          <w:sz w:val="18"/>
          <w:szCs w:val="18"/>
        </w:rPr>
        <w:t xml:space="preserve">调研速递|广东鸿图接受东吴证券等4家机构调研 透露多项业务关键要点 — https://finance.sina.cn/2025-07-09/detail-infewqmm2603055.d.html?vt=4</w:t>
      </w:r>
    </w:p>
    <w:p>
      <w:pPr>
        <w:spacing w:after="200"/>
      </w:pPr>
      <w:r>
        <w:rPr>
          <w:i/>
          <w:iCs/>
          <w:color w:val="595959"/>
          <w:sz w:val="18"/>
          <w:szCs w:val="18"/>
        </w:rPr>
        <w:t xml:space="preserve">广东鸿图拐点初现：双轮驱动赋能成长，多维破局对冲短期压力 - 广东鸿图拐点初现：双轮驱动赋能成长，多维破局对冲短期压力 — https://m.21jingji.com/article/20260415/herald/2e51e59e4003d5040d8e537eaaac6604.html#1</w:t>
      </w:r>
    </w:p>
    <w:p>
      <w:pPr>
        <w:spacing w:after="200"/>
      </w:pPr>
      <w:r>
        <w:rPr>
          <w:i/>
          <w:iCs/>
          <w:color w:val="595959"/>
          <w:sz w:val="18"/>
          <w:szCs w:val="18"/>
        </w:rPr>
        <w:t xml:space="preserve">广东鸿图: 2025年年度报告摘要 - 广东鸿图科技股份有限公司 2025 年年度报告摘要 — https://stock.stockstar.com/notice/SN2026042800013265.shtml#1#1</w:t>
      </w:r>
    </w:p>
    <w:p>
      <w:pPr>
        <w:spacing w:after="200"/>
      </w:pPr>
      <w:r>
        <w:rPr>
          <w:i/>
          <w:iCs/>
          <w:color w:val="595959"/>
          <w:sz w:val="18"/>
          <w:szCs w:val="18"/>
        </w:rPr>
        <w:t xml:space="preserve">广东鸿图（002101） - 广东鸿图（002101） — https://s.askci.com/stock/businessanalysis/002101/productconstitute/#1</w:t>
      </w:r>
    </w:p>
    <w:p>
      <w:pPr>
        <w:spacing w:after="200"/>
      </w:pPr>
      <w:r>
        <w:rPr>
          <w:i/>
          <w:iCs/>
          <w:color w:val="595959"/>
          <w:sz w:val="18"/>
          <w:szCs w:val="18"/>
        </w:rPr>
        <w:t xml:space="preserve">广东鸿图: 2025年年度报告摘要-证券之星 - 广东鸿图: 2025年年度报告摘要 — https://4g.stockstar.com/detail/SN2026042800013265#1</w:t>
      </w:r>
    </w:p>
    <w:p>
      <w:pPr>
        <w:spacing w:after="200"/>
      </w:pPr>
      <w:r>
        <w:rPr>
          <w:i/>
          <w:iCs/>
          <w:color w:val="595959"/>
          <w:sz w:val="18"/>
          <w:szCs w:val="18"/>
        </w:rPr>
        <w:t xml:space="preserve">广东鸿图 - 广东鸿图 — https://money.finance.sina.com.cn/corp/view/vCB_AllBulletinDetail.php?stockid=002101&amp;id=12231931#1</w:t>
      </w:r>
    </w:p>
    <w:p>
      <w:pPr>
        <w:spacing w:after="200"/>
      </w:pPr>
      <w:r>
        <w:rPr>
          <w:i/>
          <w:iCs/>
          <w:color w:val="595959"/>
          <w:sz w:val="18"/>
          <w:szCs w:val="18"/>
        </w:rPr>
        <w:t xml:space="preserve">广东鸿图2025年营收91.98亿元-icspec — https://ictrade.cn/news/article-details/2521690</w:t>
      </w:r>
    </w:p>
    <w:p>
      <w:pPr>
        <w:spacing w:after="200"/>
      </w:pPr>
      <w:r>
        <w:rPr>
          <w:i/>
          <w:iCs/>
          <w:color w:val="595959"/>
          <w:sz w:val="18"/>
          <w:szCs w:val="18"/>
        </w:rPr>
        <w:t xml:space="preserve">沪深公司公告标题 - 广东鸿图：2025年年度报告 - 2026年4月28日 - 同花顺 — https://news.10jqka.com.cn/tapp/notice.html#guid=d3b3fa64864520ad&amp;scene=ds#1504804624956612427</w:t>
      </w:r>
    </w:p>
    <w:p>
      <w:pPr>
        <w:spacing w:after="200"/>
      </w:pPr>
      <w:r>
        <w:rPr>
          <w:i/>
          <w:iCs/>
          <w:color w:val="595959"/>
          <w:sz w:val="18"/>
          <w:szCs w:val="18"/>
        </w:rPr>
        <w:t xml:space="preserve">广东鸿图科技股份有限公司2025年年度报告摘要 — https://www.szse.cn/disclosure/listed/bulletinDetail/index.html?3dfd6ff4-eaeb-478a-9fc0-667c56a06a76=&amp;_x_output_type_b6db407c4_=embedded_pdf#2#1</w:t>
      </w:r>
    </w:p>
    <w:p>
      <w:pPr>
        <w:spacing w:after="200"/>
      </w:pPr>
      <w:r>
        <w:rPr>
          <w:i/>
          <w:iCs/>
          <w:color w:val="595959"/>
          <w:sz w:val="18"/>
          <w:szCs w:val="18"/>
        </w:rPr>
        <w:t xml:space="preserve">[年报]广东鸿图(002101):2025年年度报告摘要 - [年报]广东鸿图(002101):2025年年度报告摘要 — https://www.cfi.cn/newspage.aspx?id=20260428002296#1</w:t>
      </w:r>
    </w:p>
    <w:p>
      <w:pPr>
        <w:spacing w:after="200"/>
      </w:pPr>
      <w:r>
        <w:rPr>
          <w:i/>
          <w:iCs/>
          <w:color w:val="595959"/>
          <w:sz w:val="18"/>
          <w:szCs w:val="18"/>
        </w:rPr>
        <w:t xml:space="preserve">广东鸿图:2025年年度报告_九方智投 — https://www.9fzt.com/detail/sz_002101_9_63bb99e659f190abc8ba5e7529a2e28d.html#5#11</w:t>
      </w:r>
    </w:p>
    <w:p>
      <w:pPr>
        <w:spacing w:after="200"/>
      </w:pPr>
      <w:r>
        <w:rPr>
          <w:i/>
          <w:iCs/>
          <w:color w:val="595959"/>
          <w:sz w:val="18"/>
          <w:szCs w:val="18"/>
        </w:rPr>
        <w:t xml:space="preserve">广东鸿图:2025年年度报告 _ 广东鸿图(002101) _ 公告正文 - 广东鸿图:2025年年度报告 查看PDF原文 — https://data.eastmoney.com/notices/detail/002101/AN202604271821640611.html#1</w:t>
      </w:r>
    </w:p>
    <w:p>
      <w:pPr>
        <w:spacing w:after="200"/>
      </w:pPr>
      <w:r>
        <w:rPr>
          <w:i/>
          <w:iCs/>
          <w:color w:val="595959"/>
          <w:sz w:val="18"/>
          <w:szCs w:val="18"/>
        </w:rPr>
        <w:t xml:space="preserve">广东鸿图:2025年年度报告_九方智投 - 销售量件1215815971165557014.31%汽车零部件及配 — https://www.9fzt.com/detail/sz_002101_9_63bb99e659f190abc8ba5e7529a2e28d.html#5#4</w:t>
      </w:r>
    </w:p>
    <w:p>
      <w:pPr>
        <w:spacing w:after="200"/>
      </w:pPr>
      <w:r>
        <w:rPr>
          <w:i/>
          <w:iCs/>
          <w:color w:val="595959"/>
          <w:sz w:val="18"/>
          <w:szCs w:val="18"/>
        </w:rPr>
        <w:t xml:space="preserve">广东鸿图(002101)_公司公告_广东鸿图：2016年年度报告（更新后）新浪财经_新浪网 - 汽车类              主营业务            1,820,477,855.99           89.01% 1,499,024,856.64              85.12%            21.44% — http://vip.stock.finance.sina.com.cn/corp/view/vCB_AllBulletinDetail.php?stockid=002101&amp;id=3368546#3</w:t>
      </w:r>
    </w:p>
    <w:p>
      <w:pPr>
        <w:spacing w:after="200"/>
      </w:pPr>
      <w:r>
        <w:rPr>
          <w:i/>
          <w:iCs/>
          <w:color w:val="595959"/>
          <w:sz w:val="18"/>
          <w:szCs w:val="18"/>
        </w:rPr>
        <w:t xml:space="preserve">广东鸿图：2025年净利润3.62亿元 拟10派2.52元 - 广东鸿图：2025年净利润3.62亿元 拟10派2.52元 — https://newzzbcx.cs.com.cn/cxnews.html?random=1TiQf2U8&amp;name=new20260428113324ckgwzwqr#1</w:t>
      </w:r>
    </w:p>
    <w:p>
      <w:pPr>
        <w:spacing w:after="200"/>
      </w:pPr>
      <w:r>
        <w:rPr>
          <w:i/>
          <w:iCs/>
          <w:color w:val="595959"/>
          <w:sz w:val="18"/>
          <w:szCs w:val="18"/>
        </w:rPr>
        <w:t xml:space="preserve">公司公告_广东鸿图：2023年年度报告新浪财经_新浪网 - 合计 | 584,977,004.57 | 100.00% | 338,991.05 | 0.06% | 584,638,013.52 | 453,723,484.78 | 100.00% | 684,828.36 | 0.15% | 453,038,65... — https://vip.stock.finance.sina.com.cn/corp/view/vCB_AllBulletinDetail.php?id=10034957#35</w:t>
      </w:r>
    </w:p>
    <w:p>
      <w:pPr>
        <w:spacing w:after="200"/>
      </w:pPr>
      <w:r>
        <w:rPr>
          <w:i/>
          <w:iCs/>
          <w:color w:val="595959"/>
          <w:sz w:val="18"/>
          <w:szCs w:val="18"/>
        </w:rPr>
        <w:t xml:space="preserve">公司公告_广东鸿图：2016年年度报告（更新后）新浪财经_新浪网 - 汽车类              主营业务            1,820,477,855.99           89.01% 1,499,024,856.64              85.12%            21.44% — https://vip.stock.finance.sina.com.cn/corp/view/vCB_AllBulletinDetail.php?id=3368546#3</w:t>
      </w:r>
    </w:p>
    <w:p>
      <w:pPr>
        <w:spacing w:after="200"/>
      </w:pPr>
      <w:r>
        <w:rPr>
          <w:i/>
          <w:iCs/>
          <w:color w:val="595959"/>
          <w:sz w:val="18"/>
          <w:szCs w:val="18"/>
        </w:rPr>
        <w:t xml:space="preserve">广东鸿图:2025年年度报告_九方智投 - 其中：账龄组合680349005.3893.01%1954937.870.29%678394067.51622919201.5694.19%2320035.280.37%620599166.28 — https://www.9fzt.com/detail/sz_002101_9_63bb99e659f190abc8ba5e7529a2e28d.html#5#28</w:t>
      </w:r>
    </w:p>
    <w:p>
      <w:pPr>
        <w:spacing w:after="200"/>
      </w:pPr>
      <w:r>
        <w:rPr>
          <w:i/>
          <w:iCs/>
          <w:color w:val="595959"/>
          <w:sz w:val="18"/>
          <w:szCs w:val="18"/>
        </w:rPr>
        <w:t xml:space="preserve">广东鸿图：2015年年度报告摘要 - 报告期末库存量较年初下降41.03%，主要是由于公司重视加强对库存的控制，有效地降低了期末库存量 — http://stock.stockstar.com/notice/JC2016033000000705.shtml#2</w:t>
      </w:r>
    </w:p>
    <w:p>
      <w:pPr>
        <w:spacing w:after="200"/>
      </w:pPr>
      <w:r>
        <w:rPr>
          <w:i/>
          <w:iCs/>
          <w:color w:val="595959"/>
          <w:sz w:val="18"/>
          <w:szCs w:val="18"/>
        </w:rPr>
        <w:t xml:space="preserve">广东鸿图:2025年年度审计报告_九方智投 - 合计2836096609.27100.0045029706.831.592791066902.44年末不存在重要的单项计提坏账准备的应收账款 — https://www.9fzt.com/detail/sz_002101_9_49ff6f0e3ec2148fa3bcec2db9283149.html#1#10</w:t>
      </w:r>
    </w:p>
    <w:p>
      <w:pPr>
        <w:spacing w:after="200"/>
      </w:pPr>
      <w:r>
        <w:rPr>
          <w:i/>
          <w:iCs/>
          <w:color w:val="595959"/>
          <w:sz w:val="18"/>
          <w:szCs w:val="18"/>
        </w:rPr>
        <w:t xml:space="preserve">广东鸿图(002101) - 历史前五大客户结构以及占营收总比例数据列表 — https://www.lixinger.com/equity/company/detail/sz/002101/2101/major-customers-and-suppliers/customer?granularity=y</w:t>
      </w:r>
    </w:p>
    <w:p>
      <w:pPr>
        <w:spacing w:after="200"/>
      </w:pPr>
      <w:r>
        <w:rPr>
          <w:i/>
          <w:iCs/>
          <w:color w:val="595959"/>
          <w:sz w:val="18"/>
          <w:szCs w:val="18"/>
        </w:rPr>
        <w:t xml:space="preserve">广东鸿图 - 最近三年，汽车精密铝合金压铸件毛利率分别为21.75%、18.64%和18.36%，毛利率有所下滑 — http://vip.stock.finance.sina.com.cn/corp/view/vCB_AllBulletinDetail.php?id=9220006&amp;stockid=002101#7</w:t>
      </w:r>
    </w:p>
    <w:p>
      <w:pPr>
        <w:spacing w:after="200"/>
      </w:pPr>
      <w:r>
        <w:rPr>
          <w:i/>
          <w:iCs/>
          <w:color w:val="595959"/>
          <w:sz w:val="18"/>
          <w:szCs w:val="18"/>
        </w:rPr>
        <w:t xml:space="preserve">广东鸿图: 向特定对象发行A股股票预案（修订稿） - 公司的业务规模、市场竞争力可能受到不利影响，进而影响公司的经营业绩和财 — http://stock.stockstar.com/notice/SN2023032900008586.shtml#6</w:t>
      </w:r>
    </w:p>
    <w:p>
      <w:pPr>
        <w:spacing w:after="200"/>
      </w:pPr>
      <w:r>
        <w:rPr>
          <w:i/>
          <w:iCs/>
          <w:color w:val="595959"/>
          <w:sz w:val="18"/>
          <w:szCs w:val="18"/>
        </w:rPr>
        <w:t xml:space="preserve">廣東鴻圖2026年半年報：現金流顯著改善，利潤大幅下滑 — https://www.itiger.com/hant/news/2662583785</w:t>
      </w:r>
    </w:p>
    <w:p>
      <w:pPr>
        <w:spacing w:after="200"/>
      </w:pPr>
      <w:r>
        <w:rPr>
          <w:i/>
          <w:iCs/>
          <w:color w:val="595959"/>
          <w:sz w:val="18"/>
          <w:szCs w:val="18"/>
        </w:rPr>
        <w:t xml:space="preserve">广东鸿图上半年净利降65%，业绩承压下加速出海与多元布局 - 顶部 — https://m.sohu.com/a/1067442908_161795?scm=10008.1475_13-1475_13-11_11.0-0.0-1-0-0-0.0&amp;spm=smwp.content.fd-d.23.1788138694519xu66uvZ&amp;_trans_=000012_uc_mz#1</w:t>
      </w:r>
    </w:p>
    <w:p>
      <w:pPr>
        <w:spacing w:after="200"/>
      </w:pPr>
      <w:r>
        <w:rPr>
          <w:i/>
          <w:iCs/>
          <w:color w:val="595959"/>
          <w:sz w:val="18"/>
          <w:szCs w:val="18"/>
        </w:rPr>
        <w:t xml:space="preserve">广东鸿图:中审众环会计师事务所（特殊普通合伙）关于广东鸿图向特定对象发行A股股票申请文件的审核问询函的回复（2023年一季度财务数据更新版）_九方智投 - 主要原因系：*发行人根据新准则要求将为履行客户合同而发生的运输费14180.49万元调 — https://www.9fzt.com/detail/sz_002101_2_4737583582052.html#7</w:t>
      </w:r>
    </w:p>
    <w:p>
      <w:pPr>
        <w:spacing w:after="200"/>
      </w:pPr>
      <w:r>
        <w:rPr>
          <w:i/>
          <w:iCs/>
          <w:color w:val="595959"/>
          <w:sz w:val="18"/>
          <w:szCs w:val="18"/>
        </w:rPr>
        <w:t xml:space="preserve">广东鸿图上半年净利降65%，业绩承压下加速出海与多元布局 - 广东鸿图上半年净利降65%，业绩承压下加速出海与多元布局 — https://www.nfnews.com/content/K3BDqOploY.html#1</w:t>
      </w:r>
    </w:p>
    <w:p>
      <w:pPr>
        <w:spacing w:after="200"/>
      </w:pPr>
      <w:r>
        <w:rPr>
          <w:i/>
          <w:iCs/>
          <w:color w:val="595959"/>
          <w:sz w:val="18"/>
          <w:szCs w:val="18"/>
        </w:rPr>
        <w:t xml:space="preserve">广东鸿图上半年净利降65%，业绩承压下加速出海与多元布局 - 8月25日，广东省粤科金融集团有限公司（以下简称粤科集团）旗下的核心控股上市平台广东鸿图（002101）披露2026年半年度报告 — https://q.stock.sohu.com/cn/news.html?textId=1050312654&amp;type=120&amp;tab=200&amp;code=cn_002101&amp;date=2026/0825#1</w:t>
      </w:r>
    </w:p>
    <w:p>
      <w:pPr>
        <w:spacing w:after="200"/>
      </w:pPr>
      <w:r>
        <w:rPr>
          <w:i/>
          <w:iCs/>
          <w:color w:val="595959"/>
          <w:sz w:val="18"/>
          <w:szCs w:val="18"/>
        </w:rPr>
        <w:t xml:space="preserve">公司近年毛利率有所下滑，费控能力增强 — https://bigdata-s3.wmcloud.com/researchreport/2022-12/860802dc25302ebde630809cb375d440.pdf#5#2</w:t>
      </w:r>
    </w:p>
    <w:p>
      <w:pPr>
        <w:spacing w:after="200"/>
      </w:pPr>
      <w:r>
        <w:rPr>
          <w:i/>
          <w:iCs/>
          <w:color w:val="595959"/>
          <w:sz w:val="18"/>
          <w:szCs w:val="18"/>
        </w:rPr>
        <w:t xml:space="preserve">广东鸿图2026年半年报：现金流显著改善，利润大幅下滑_广东鸿图(002101)股吧_东方财富网股吧 — https://guba.eastmoney.com/news,002101,1763824124.html</w:t>
      </w:r>
    </w:p>
    <w:p>
      <w:pPr>
        <w:spacing w:after="200"/>
      </w:pPr>
      <w:r>
        <w:rPr>
          <w:i/>
          <w:iCs/>
          <w:color w:val="595959"/>
          <w:sz w:val="18"/>
          <w:szCs w:val="18"/>
        </w:rPr>
        <w:t xml:space="preserve">广东鸿图2024年度财报深度分析 — https://www.shidaotec.com/fina-analysis/2024-12-31/002101.html</w:t>
      </w:r>
    </w:p>
    <w:p>
      <w:pPr>
        <w:spacing w:after="200"/>
      </w:pPr>
      <w:r>
        <w:rPr>
          <w:i/>
          <w:iCs/>
          <w:color w:val="595959"/>
          <w:sz w:val="18"/>
          <w:szCs w:val="18"/>
        </w:rPr>
        <w:t xml:space="preserve">广东鸿图(002101) - F10资料 - 指南针行情网 - 上证指数 | 3990.24 | -1.26% | 11963.71亿元 | 深证成指 | 15225.11 | -1.24% | 13847.86亿元 | 沪深300 | 4792.26 | -1.03% | 7626.18亿元 — http://apphqweb.compass.cn/stock/F10.php?code=sz002101&amp;type=2#1</w:t>
      </w:r>
    </w:p>
    <w:p>
      <w:pPr>
        <w:spacing w:after="200"/>
      </w:pPr>
      <w:r>
        <w:rPr>
          <w:i/>
          <w:iCs/>
          <w:color w:val="595959"/>
          <w:sz w:val="18"/>
          <w:szCs w:val="18"/>
        </w:rPr>
        <w:t xml:space="preserve">廣東鴻圖 (002101.SZ) - 快速報價 — http://wdatacn.aastocks.com/tc/cnhk/analysis/company-fundamental/company-profile?shsymbol=002101#1</w:t>
      </w:r>
    </w:p>
    <w:p>
      <w:pPr>
        <w:spacing w:after="200"/>
      </w:pPr>
      <w:r>
        <w:rPr>
          <w:i/>
          <w:iCs/>
          <w:color w:val="595959"/>
          <w:sz w:val="18"/>
          <w:szCs w:val="18"/>
        </w:rPr>
        <w:t xml:space="preserve">广东鸿图(002101)业绩大全_数据中心_东方财富网 — https://datapc.eastmoney.com/emdatacenter/profit/report?code=002101&amp;color=w&amp;reporttype=1</w:t>
      </w:r>
    </w:p>
    <w:p>
      <w:pPr>
        <w:spacing w:after="200"/>
      </w:pPr>
      <w:r>
        <w:rPr>
          <w:i/>
          <w:iCs/>
          <w:color w:val="595959"/>
          <w:sz w:val="18"/>
          <w:szCs w:val="18"/>
        </w:rPr>
        <w:t xml:space="preserve">股票行情快报：广东鸿图（002101）9月11日主力资金净卖出98.67万元-证券之星 — https://wap.stockstar.com/detail/RB2026091100048481</w:t>
      </w:r>
    </w:p>
    <w:p>
      <w:pPr>
        <w:spacing w:after="200"/>
      </w:pPr>
      <w:r>
        <w:rPr>
          <w:i/>
          <w:iCs/>
          <w:color w:val="595959"/>
          <w:sz w:val="18"/>
          <w:szCs w:val="18"/>
        </w:rPr>
        <w:t xml:space="preserve">广东鸿图(002101)业绩报表明细_数据中心_东方财富网 — https://datapc.eastmoney.com/emdatacenter/profit/detail?code=002101&amp;color=w&amp;reporttype=1&amp;gotoF10=</w:t>
      </w:r>
    </w:p>
    <w:p>
      <w:pPr>
        <w:spacing w:after="200"/>
      </w:pPr>
      <w:r>
        <w:rPr>
          <w:i/>
          <w:iCs/>
          <w:color w:val="595959"/>
          <w:sz w:val="18"/>
          <w:szCs w:val="18"/>
        </w:rPr>
        <w:t xml:space="preserve">广东鸿图(002101)财报_财务概况_股票财务指标分析_英为财情Investing.com - 广东鸿图 (002101) — https://cn.investing.com/equities/gd-hongtu-tech-a-financial-summary#1</w:t>
      </w:r>
    </w:p>
    <w:p>
      <w:pPr>
        <w:spacing w:after="200"/>
      </w:pPr>
      <w:r>
        <w:rPr>
          <w:i/>
          <w:iCs/>
          <w:color w:val="595959"/>
          <w:sz w:val="18"/>
          <w:szCs w:val="18"/>
        </w:rPr>
        <w:t xml:space="preserve">广东鸿图:8.60 -1.83% -0.16 002101 搜狐证券 — https://q.stock.sohu.com/cn/002101/index.shtml</w:t>
      </w:r>
    </w:p>
    <w:p>
      <w:pPr>
        <w:spacing w:after="200"/>
      </w:pPr>
      <w:r>
        <w:rPr>
          <w:i/>
          <w:iCs/>
          <w:color w:val="595959"/>
          <w:sz w:val="18"/>
          <w:szCs w:val="18"/>
        </w:rPr>
        <w:t xml:space="preserve">广东鸿图:8.90 0.45% +0.04 002101 搜狐证券 - - 最近浏览 — https://q.stock.sohu.com/cn/002101/index.shtml#1</w:t>
      </w:r>
    </w:p>
    <w:p>
      <w:pPr>
        <w:spacing w:after="200"/>
      </w:pPr>
      <w:r>
        <w:rPr>
          <w:i/>
          <w:iCs/>
          <w:color w:val="595959"/>
          <w:sz w:val="18"/>
          <w:szCs w:val="18"/>
        </w:rPr>
        <w:t xml:space="preserve">广东鸿图(002101)财务分析 — https://stock.quote.stockstar.com/finance_002101.shtml</w:t>
      </w:r>
    </w:p>
    <w:p>
      <w:pPr>
        <w:spacing w:after="200"/>
      </w:pPr>
      <w:r>
        <w:rPr>
          <w:i/>
          <w:iCs/>
          <w:color w:val="595959"/>
          <w:sz w:val="18"/>
          <w:szCs w:val="18"/>
        </w:rPr>
        <w:t xml:space="preserve">广东鸿图(002101)利润表_广东鸿图(002101)主营业务利润_证券之星 — https://stock.quote.stockstar.com/finance/profit_002101.shtml</w:t>
      </w:r>
    </w:p>
    <w:p>
      <w:pPr>
        <w:spacing w:after="200"/>
      </w:pPr>
      <w:r>
        <w:rPr>
          <w:i/>
          <w:iCs/>
          <w:color w:val="595959"/>
          <w:sz w:val="18"/>
          <w:szCs w:val="18"/>
        </w:rPr>
        <w:t xml:space="preserve">广东鸿图 | 上海证券报·中国证券网 - 广东鸿图(002101) — https://stockdata.cnstock.com/stock/sz002101.html#1</w:t>
      </w:r>
    </w:p>
    <w:p>
      <w:pPr>
        <w:spacing w:after="200"/>
      </w:pPr>
      <w:r>
        <w:rPr>
          <w:i/>
          <w:iCs/>
          <w:color w:val="595959"/>
          <w:sz w:val="18"/>
          <w:szCs w:val="18"/>
        </w:rPr>
        <w:t xml:space="preserve">广东鸿图(002101)财务分析 - 广东鸿图 — https://stock.quote.stockstar.com/finance_002101.shtml#1</w:t>
      </w:r>
    </w:p>
    <w:p>
      <w:pPr>
        <w:spacing w:after="200"/>
      </w:pPr>
      <w:r>
        <w:rPr>
          <w:i/>
          <w:iCs/>
          <w:color w:val="595959"/>
          <w:sz w:val="18"/>
          <w:szCs w:val="18"/>
        </w:rPr>
        <w:t xml:space="preserve">广东鸿图(002101) - 利润表 - 股票行情中心 — https://q.stock.sohu.com/cn/002101/lr.shtml</w:t>
      </w:r>
    </w:p>
    <w:p>
      <w:pPr>
        <w:spacing w:after="200"/>
      </w:pPr>
      <w:r>
        <w:rPr>
          <w:i/>
          <w:iCs/>
          <w:color w:val="595959"/>
          <w:sz w:val="18"/>
          <w:szCs w:val="18"/>
        </w:rPr>
        <w:t xml:space="preserve">Tags_压铸周刊—有决策价值的压铸资讯 — http://yzweekly.com/tag/?tag=%E5%89%8D%E4%B8%89%E5%AD%A3%E4%B8%9A%E7%BB%A9</w:t>
      </w:r>
    </w:p>
    <w:p>
      <w:pPr>
        <w:spacing w:after="200"/>
      </w:pPr>
      <w:r>
        <w:rPr>
          <w:i/>
          <w:iCs/>
          <w:color w:val="595959"/>
          <w:sz w:val="18"/>
          <w:szCs w:val="18"/>
        </w:rPr>
        <w:t xml:space="preserve">广东鸿图（002101）3月31日主力资金净买入112.45万元-证券之星 — https://wap.stockstar.com/detail/RB2026033100035201</w:t>
      </w:r>
    </w:p>
    <w:p>
      <w:pPr>
        <w:spacing w:after="200"/>
      </w:pPr>
      <w:r>
        <w:rPr>
          <w:i/>
          <w:iCs/>
          <w:color w:val="595959"/>
          <w:sz w:val="18"/>
          <w:szCs w:val="18"/>
        </w:rPr>
        <w:t xml:space="preserve">股票行情快报：广东鸿图（002101）1月19日主力资金净卖出168.32万元-证券之星 — https://4g.stockstar.com/detail/RB2026011900033436</w:t>
      </w:r>
    </w:p>
    <w:p>
      <w:pPr>
        <w:spacing w:after="200"/>
      </w:pPr>
      <w:r>
        <w:rPr>
          <w:i/>
          <w:iCs/>
          <w:color w:val="595959"/>
          <w:sz w:val="18"/>
          <w:szCs w:val="18"/>
        </w:rPr>
        <w:t xml:space="preserve">Guangdong Hongtu Technology (holdings)Ltd (SZSE:002101) - 業績および収益実績 - Simply Wall St - NOT FOR DISTRIBUTION — https://simplywall.st/ja/stocks/cn/capital-goods/szse-002101/guangdong-hongtu-technology-holdingsltd-shares/past#1</w:t>
      </w:r>
    </w:p>
    <w:p>
      <w:pPr>
        <w:spacing w:after="200"/>
      </w:pPr>
      <w:r>
        <w:rPr>
          <w:i/>
          <w:iCs/>
          <w:color w:val="595959"/>
          <w:sz w:val="18"/>
          <w:szCs w:val="18"/>
        </w:rPr>
        <w:t xml:space="preserve">002101 归属母公司股东的净利润(同比增长率) - 股票 — https://m.iwencai.com/stockpick/search?preParams=&amp;ts=1&amp;f=1&amp;qs=zgxgrh_jlrzzl&amp;querytype=&amp;tid=stockpick&amp;w=002101++%e5%bd%92%e5%b1%9e%e6%af%8d%e5%85%ac%e5%8f%b8%e8%82%a1%e4%b8%9c%e7%9a%84%e5%87%80%e5%88%a9%e6%b6%a6(%e5%90%8c%e6%af%94%e5%a2%9e%e9%95%bf%e7%8e%87)</w:t>
      </w:r>
    </w:p>
    <w:p>
      <w:pPr>
        <w:spacing w:after="200"/>
      </w:pPr>
      <w:r>
        <w:rPr>
          <w:i/>
          <w:iCs/>
          <w:color w:val="595959"/>
          <w:sz w:val="18"/>
          <w:szCs w:val="18"/>
        </w:rPr>
        <w:t xml:space="preserve">机构评级|中金公司给予广东鸿图“跑赢行业”评级 — http://stock.10jqka.com.cn/20250430/c667901042.shtml</w:t>
      </w:r>
    </w:p>
    <w:p>
      <w:pPr>
        <w:spacing w:after="200"/>
      </w:pPr>
      <w:r>
        <w:rPr>
          <w:i/>
          <w:iCs/>
          <w:color w:val="595959"/>
          <w:sz w:val="18"/>
          <w:szCs w:val="18"/>
        </w:rPr>
        <w:t xml:space="preserve">广东鸿图(002101)股票分析师一致预期_市场情绪_英为财情Investing.com — https://cn.investing.com/equities/gd-hongtu-tech-a-consensus-estimates</w:t>
      </w:r>
    </w:p>
    <w:p>
      <w:pPr>
        <w:spacing w:after="200"/>
      </w:pPr>
      <w:r>
        <w:rPr>
          <w:i/>
          <w:iCs/>
          <w:color w:val="595959"/>
          <w:sz w:val="18"/>
          <w:szCs w:val="18"/>
        </w:rPr>
        <w:t xml:space="preserve">广东鸿图(002101)：轻量化+饰件并行 开发一体砂铸件 — http://stock.finance.sina.com.cn/stock/go.php/vReport_Show/kind/search/rptid/767263483495/index.phtml</w:t>
      </w:r>
    </w:p>
    <w:p>
      <w:pPr>
        <w:spacing w:after="200"/>
      </w:pPr>
      <w:r>
        <w:rPr>
          <w:i/>
          <w:iCs/>
          <w:color w:val="595959"/>
          <w:sz w:val="18"/>
          <w:szCs w:val="18"/>
        </w:rPr>
        <w:t xml:space="preserve">广东鸿图震荡走弱，主力资金净流出，机构目标价13元 — https://jg-static.eeo.com.cn/article/info?id=492973bde610432f97631743c7429762</w:t>
      </w:r>
    </w:p>
    <w:p>
      <w:pPr>
        <w:spacing w:after="200"/>
      </w:pPr>
      <w:r>
        <w:rPr>
          <w:i/>
          <w:iCs/>
          <w:color w:val="595959"/>
          <w:sz w:val="18"/>
          <w:szCs w:val="18"/>
        </w:rPr>
        <w:t xml:space="preserve">广东鸿图(002101)：2024营收符合预期 四季度盈利能力有所修复 — http://stockfinance.sina.cn/stock/go.php/paper/reportid/798630537760/index.phtml?vt=4</w:t>
      </w:r>
    </w:p>
    <w:p>
      <w:pPr>
        <w:spacing w:after="200"/>
      </w:pPr>
      <w:r>
        <w:rPr>
          <w:i/>
          <w:iCs/>
          <w:color w:val="595959"/>
          <w:sz w:val="18"/>
          <w:szCs w:val="18"/>
        </w:rPr>
        <w:t xml:space="preserve">机构评级|中信证券给予广东鸿图“买入”评级 目标价不超过15元 — http://news.10jqka.com.cn/20250213/c666016498.shtml</w:t>
      </w:r>
    </w:p>
    <w:p>
      <w:pPr>
        <w:spacing w:after="200"/>
      </w:pPr>
      <w:r>
        <w:rPr>
          <w:i/>
          <w:iCs/>
          <w:color w:val="595959"/>
          <w:sz w:val="18"/>
          <w:szCs w:val="18"/>
        </w:rPr>
        <w:t xml:space="preserve">广东鸿图：16000T压铸机落地，一体化压铸持续推进（中信证券研报） - 广东鸿图：16000T压铸机落地，一体化压铸持续推进（中信证券研报） — https://m.nbd.com.cn/articles/2023-12-29/3188779.html#1</w:t>
      </w:r>
    </w:p>
    <w:p>
      <w:pPr>
        <w:spacing w:after="200"/>
      </w:pPr>
      <w:r>
        <w:rPr>
          <w:i/>
          <w:iCs/>
          <w:color w:val="595959"/>
          <w:sz w:val="18"/>
          <w:szCs w:val="18"/>
        </w:rPr>
        <w:t xml:space="preserve">002101 广东鸿图 — https://emweb.securities.eastmoney.com/ProfitForecast/Index?type=soft&amp;code=SZ002101</w:t>
      </w:r>
    </w:p>
    <w:p>
      <w:pPr>
        <w:spacing w:after="200"/>
      </w:pPr>
      <w:r>
        <w:rPr>
          <w:i/>
          <w:iCs/>
          <w:color w:val="595959"/>
          <w:sz w:val="18"/>
          <w:szCs w:val="18"/>
        </w:rPr>
        <w:t xml:space="preserve">广东鸿图：16000T压铸机落地，一体化压铸持续推进（中信证券研报） — https://www.nbd.com.cn/rss/zaker/articles/3188779.html</w:t>
      </w:r>
    </w:p>
    <w:p>
      <w:pPr>
        <w:spacing w:after="200"/>
      </w:pPr>
      <w:r>
        <w:rPr>
          <w:i/>
          <w:iCs/>
          <w:color w:val="595959"/>
          <w:sz w:val="18"/>
          <w:szCs w:val="18"/>
        </w:rPr>
        <w:t xml:space="preserve">研究报告表 - 中信证券 - 2026年2月12日 - 同花顺 — https://www.10jqka.com.cn#12144177600887011433</w:t>
      </w:r>
    </w:p>
    <w:p>
      <w:pPr>
        <w:spacing w:after="200"/>
      </w:pPr>
      <w:r>
        <w:rPr>
          <w:i/>
          <w:iCs/>
          <w:color w:val="595959"/>
          <w:sz w:val="18"/>
          <w:szCs w:val="18"/>
        </w:rPr>
        <w:t xml:space="preserve">广东鸿图-机构评级 - - 每股收益 — http://mnews.dzh.com.cn/wap/data/ipad/stock/SZ/01/002101/f10/N881_Bd_Jgpj_Max.html?countId=20496&amp;DZHSPECIAL=1#1</w:t>
      </w:r>
    </w:p>
    <w:p>
      <w:pPr>
        <w:spacing w:after="200"/>
      </w:pPr>
      <w:r>
        <w:rPr>
          <w:i/>
          <w:iCs/>
          <w:color w:val="595959"/>
          <w:sz w:val="18"/>
          <w:szCs w:val="18"/>
        </w:rPr>
        <w:t xml:space="preserve">广东鸿图(SZ002101)同行比较-PC_HSF10资料 — https://emweb.securities.eastmoney.com/pc_hsf10/pages/index.html?type=web&amp;code=sz002101&amp;color=b#/thbj</w:t>
      </w:r>
    </w:p>
    <w:p>
      <w:pPr>
        <w:spacing w:after="200"/>
      </w:pPr>
      <w:r>
        <w:rPr>
          <w:i/>
          <w:iCs/>
          <w:color w:val="595959"/>
          <w:sz w:val="18"/>
          <w:szCs w:val="18"/>
        </w:rPr>
        <w:t xml:space="preserve">广东鸿图(002101)_证券之星 — http://quote.wap.stockstar.com/Stock/002101</w:t>
      </w:r>
    </w:p>
    <w:p>
      <w:pPr>
        <w:spacing w:after="200"/>
      </w:pPr>
      <w:r>
        <w:rPr>
          <w:i/>
          <w:iCs/>
          <w:color w:val="595959"/>
          <w:sz w:val="18"/>
          <w:szCs w:val="18"/>
        </w:rPr>
        <w:t xml:space="preserve">盈利预测 - 股票数据 - 数据中心 — http://resource.stockstar.com/DataCenter/PrivateData/GetGainsList_c002101_t4_p1.html</w:t>
      </w:r>
    </w:p>
    <w:p>
      <w:pPr>
        <w:spacing w:after="200"/>
      </w:pPr>
      <w:r>
        <w:rPr>
          <w:i/>
          <w:iCs/>
          <w:color w:val="595959"/>
          <w:sz w:val="18"/>
          <w:szCs w:val="18"/>
        </w:rPr>
        <w:t xml:space="preserve">- 广东鸿图 (002101)- 成长能力 - - 广东鸿图 (002101)- 成长能力 — https://www.zhiliaocaibao.com/zbfx_czx/002101_%E5%B9%BF%E4%B8%9C%E9%B8%BF%E5%9B%BE_9/002101/#1</w:t>
      </w:r>
    </w:p>
    <w:p>
      <w:pPr>
        <w:spacing w:after="200"/>
      </w:pPr>
      <w:r>
        <w:rPr>
          <w:i/>
          <w:iCs/>
          <w:color w:val="595959"/>
          <w:sz w:val="18"/>
          <w:szCs w:val="18"/>
        </w:rPr>
        <w:t xml:space="preserve">Guangdong Hongtu Technology (holdings) Co.,Ltd.: Prévisions et Estimations des Analystes | 002101 | Zonebourse Suisse - 36a66999333e6f056.8E81f7-fNsBoxIgcTTja_MSEaDbICfEFBGYLKU5eKbs — https://ch.zonebourse.com/cours/action/GUANGDONG-HONGTU-TECHNOLO-8357067/finances/#1</w:t>
      </w:r>
    </w:p>
    <w:p>
      <w:pPr>
        <w:spacing w:after="200"/>
      </w:pPr>
      <w:r>
        <w:rPr>
          <w:i/>
          <w:iCs/>
          <w:color w:val="595959"/>
          <w:sz w:val="18"/>
          <w:szCs w:val="18"/>
        </w:rPr>
        <w:t xml:space="preserve">Guangdong Hongtu Technology (holdings)Ltd (SZSE:002101) Pronósticos de acciones y predicción de analistas - Simply Wall St - NOT FOR DISTRIBUTION — https://simplywall.st/es/stocks/cn/capital-goods/szse-002101/guangdong-hongtu-technology-holdingsltd-shares/future#1</w:t>
      </w:r>
    </w:p>
    <w:p>
      <w:pPr>
        <w:spacing w:after="200"/>
      </w:pPr>
      <w:r>
        <w:rPr>
          <w:i/>
          <w:iCs/>
          <w:color w:val="595959"/>
          <w:sz w:val="18"/>
          <w:szCs w:val="18"/>
        </w:rPr>
        <w:t xml:space="preserve">广东鸿图(002101.SZ)同行比较-PC_HSF10资料 - 成长性比较 — http://emweb.securities.eastmoney.com/IndustryAnalysis/Index?code=SZ002101&amp;type=web#1</w:t>
      </w:r>
    </w:p>
    <w:p>
      <w:pPr>
        <w:spacing w:after="200"/>
      </w:pPr>
      <w:r>
        <w:rPr>
          <w:i/>
          <w:iCs/>
          <w:color w:val="595959"/>
          <w:sz w:val="18"/>
          <w:szCs w:val="18"/>
        </w:rPr>
        <w:t xml:space="preserve">Guangdong Hongtu Technology (holdings) Co.,Ltd.: Financiële gegevens voorspellingen Ramingen en verwachtingen | 002101 | MarketScreener Nederland - 74e74cf0d30d1b415aadb55c4b40.m1mgmLvxEROOWSaIveqmu_L1hXZ6aOwXkVHFinKrwx8.rA2WodGTRETeEBfk6I3Aycq70Vs8A4B4wAeayB79oFjjA8Pc3txAV-M... — https://nl.marketscreener.com/koers/aandeel/GUANGDONG-HONGTU-TECHNOLO-8357067/financien/#1</w:t>
      </w:r>
    </w:p>
    <w:p>
      <w:pPr>
        <w:spacing w:after="200"/>
      </w:pPr>
      <w:r>
        <w:rPr>
          <w:i/>
          <w:iCs/>
          <w:color w:val="595959"/>
          <w:sz w:val="18"/>
          <w:szCs w:val="18"/>
        </w:rPr>
        <w:t xml:space="preserve">广东鸿图(002101)_公告全文_中财网 — https://data.cfi.cn/ggqw/7055/002101.html?client=phone</w:t>
      </w:r>
    </w:p>
    <w:p>
      <w:pPr>
        <w:spacing w:after="200"/>
      </w:pPr>
      <w:r>
        <w:rPr>
          <w:i/>
          <w:iCs/>
          <w:color w:val="595959"/>
          <w:sz w:val="18"/>
          <w:szCs w:val="18"/>
        </w:rPr>
        <w:t xml:space="preserve">广东鸿图 — http://vip.stock.finance.sina.com.cn/corp/view/vCB_AllBulletinDetail.php?stockid=002101&amp;id=11664343</w:t>
      </w:r>
    </w:p>
    <w:p>
      <w:pPr>
        <w:spacing w:after="200"/>
      </w:pPr>
      <w:r>
        <w:rPr>
          <w:i/>
          <w:iCs/>
          <w:color w:val="595959"/>
          <w:sz w:val="18"/>
          <w:szCs w:val="18"/>
        </w:rPr>
        <w:t xml:space="preserve">广东鸿图(002101):2025年第三次临时股东大会决议 — http://vipwt1.cfi.net.cn/p20251203001829.html</w:t>
      </w:r>
    </w:p>
    <w:p>
      <w:pPr>
        <w:spacing w:after="200"/>
      </w:pPr>
      <w:r>
        <w:rPr>
          <w:i/>
          <w:iCs/>
          <w:color w:val="595959"/>
          <w:sz w:val="18"/>
          <w:szCs w:val="18"/>
        </w:rPr>
        <w:t xml:space="preserve">广东鸿图 - 广东鸿图 — http://vip.stock.finance.sina.com.cn/corp/view/vCB_AllBulletinDetail.php?stockid=002101&amp;id=11614484#1</w:t>
      </w:r>
    </w:p>
    <w:p>
      <w:pPr>
        <w:spacing w:after="200"/>
      </w:pPr>
      <w:r>
        <w:rPr>
          <w:i/>
          <w:iCs/>
          <w:color w:val="595959"/>
          <w:sz w:val="18"/>
          <w:szCs w:val="18"/>
        </w:rPr>
        <w:t xml:space="preserve">广东鸿图(002101)_重大事项提醒与新闻公告_投资提醒_新浪财经_新浪网 — http://vip.stock.finance.sina.com.cn/corp/view/vCB_AllMemordDetail.php?stockid=002101</w:t>
      </w:r>
    </w:p>
    <w:p>
      <w:pPr>
        <w:spacing w:after="200"/>
      </w:pPr>
      <w:r>
        <w:rPr>
          <w:i/>
          <w:iCs/>
          <w:color w:val="595959"/>
          <w:sz w:val="18"/>
          <w:szCs w:val="18"/>
        </w:rPr>
        <w:t xml:space="preserve">上市公司股东大会公告（20251118） — https://www.chinalin.com/main/a/20251118/2904019.shtml</w:t>
      </w:r>
    </w:p>
    <w:p>
      <w:pPr>
        <w:spacing w:after="200"/>
      </w:pPr>
      <w:r>
        <w:rPr>
          <w:i/>
          <w:iCs/>
          <w:color w:val="595959"/>
          <w:sz w:val="18"/>
          <w:szCs w:val="18"/>
        </w:rPr>
        <w:t xml:space="preserve">超级智能体 — https://reportify.cn/filings/1188598521079664640</w:t>
      </w:r>
    </w:p>
    <w:p>
      <w:pPr>
        <w:spacing w:after="200"/>
      </w:pPr>
      <w:r>
        <w:rPr>
          <w:i/>
          <w:iCs/>
          <w:color w:val="595959"/>
          <w:sz w:val="18"/>
          <w:szCs w:val="18"/>
        </w:rPr>
        <w:t xml:space="preserve">沪深公司公告标题 - 广东鸿图：2025年第三次临时股东大会决议公告 - 2025年12月4日 - 同花顺 — https://news.10jqka.com.cn/tapp/notice.html#guid=4fcaa0720223acab&amp;scene=ds#8095826648323728652</w:t>
      </w:r>
    </w:p>
    <w:p>
      <w:pPr>
        <w:spacing w:after="200"/>
      </w:pPr>
      <w:r>
        <w:rPr>
          <w:i/>
          <w:iCs/>
          <w:color w:val="595959"/>
          <w:sz w:val="18"/>
          <w:szCs w:val="18"/>
        </w:rPr>
        <w:t xml:space="preserve">002101 深市 广东鸿图 — https://www.aijingu.com/notices/002101/0-0-2.html</w:t>
      </w:r>
    </w:p>
    <w:p>
      <w:pPr>
        <w:spacing w:after="200"/>
      </w:pPr>
      <w:r>
        <w:rPr>
          <w:i/>
          <w:iCs/>
          <w:color w:val="595959"/>
          <w:sz w:val="18"/>
          <w:szCs w:val="18"/>
        </w:rPr>
        <w:t xml:space="preserve">沪深公司公告标题 - 广东鸿图：关于召开2025年第三次临时股东大会的通知 - 2025年11月18日 - 同花顺 — https://news.10jqka.com.cn/tapp/notice.html#guid=37f7d449dba863fa&amp;scene=ds#1185731740351064160</w:t>
      </w:r>
    </w:p>
    <w:p>
      <w:pPr>
        <w:spacing w:after="200"/>
      </w:pPr>
      <w:r>
        <w:rPr>
          <w:i/>
          <w:iCs/>
          <w:color w:val="595959"/>
          <w:sz w:val="18"/>
          <w:szCs w:val="18"/>
        </w:rPr>
        <w:t xml:space="preserve">广东鸿图:2026年半年度业绩预告 _ 广东鸿图(002101) _ 公告正文 - 广东鸿图:2026年半年度业绩预告 查看PDF原文 — https://data.eastmoney.com/notices/detail/002101/AN202607141826962285,%E5%B9%BF%E4%B8%9C%E9%B8%BF%E5%9B%BE.html#1</w:t>
      </w:r>
    </w:p>
    <w:p>
      <w:pPr>
        <w:spacing w:after="200"/>
      </w:pPr>
      <w:r>
        <w:rPr>
          <w:i/>
          <w:iCs/>
          <w:color w:val="595959"/>
          <w:sz w:val="18"/>
          <w:szCs w:val="18"/>
        </w:rPr>
        <w:t xml:space="preserve">广东鸿图：2026年上半年净利同比预降63.81%-68.01% — https://newzzbcx.cs.com.cn/cxnews.html?random=olwwEBsV&amp;name=new20260714222748iykflsis</w:t>
      </w:r>
    </w:p>
    <w:p>
      <w:pPr>
        <w:spacing w:after="200"/>
      </w:pPr>
      <w:r>
        <w:rPr>
          <w:i/>
          <w:iCs/>
          <w:color w:val="595959"/>
          <w:sz w:val="18"/>
          <w:szCs w:val="18"/>
        </w:rPr>
        <w:t xml:space="preserve">广东鸿图 — https://vip.stock.finance.sina.com.cn/corp/view/vCB_AllBulletinDetail.php?stockid=002101&amp;id=12446307</w:t>
      </w:r>
    </w:p>
    <w:p>
      <w:pPr>
        <w:spacing w:after="200"/>
      </w:pPr>
      <w:r>
        <w:rPr>
          <w:i/>
          <w:iCs/>
          <w:color w:val="595959"/>
          <w:sz w:val="18"/>
          <w:szCs w:val="18"/>
        </w:rPr>
        <w:t xml:space="preserve">广东鸿图:2026年半年度业绩预告 — https://www.cnfin.com/announ/detail/index.html?id=837374678116&amp;code=002101&amp;dannoun=lcdetail&amp;announ=lc</w:t>
      </w:r>
    </w:p>
    <w:p>
      <w:pPr>
        <w:spacing w:after="200"/>
      </w:pPr>
      <w:r>
        <w:rPr>
          <w:i/>
          <w:iCs/>
          <w:color w:val="595959"/>
          <w:sz w:val="18"/>
          <w:szCs w:val="18"/>
        </w:rPr>
        <w:t xml:space="preserve">广东鸿图：预计上半年业绩下滑63.81%-68.01% — http://stock.10jqka.com.cn/20260714/c678177974.shtml</w:t>
      </w:r>
    </w:p>
    <w:p>
      <w:pPr>
        <w:spacing w:after="200"/>
      </w:pPr>
      <w:r>
        <w:rPr>
          <w:i/>
          <w:iCs/>
          <w:color w:val="595959"/>
          <w:sz w:val="18"/>
          <w:szCs w:val="18"/>
        </w:rPr>
        <w:t xml:space="preserve">广东鸿图：预计2026年上半年归属于上市公司股东的净利润3650万元至4130万元 — https://m.nbd.com.cn/articles/2026-07-14/4471974.html</w:t>
      </w:r>
    </w:p>
    <w:p>
      <w:pPr>
        <w:spacing w:after="200"/>
      </w:pPr>
      <w:r>
        <w:rPr>
          <w:i/>
          <w:iCs/>
          <w:color w:val="595959"/>
          <w:sz w:val="18"/>
          <w:szCs w:val="18"/>
        </w:rPr>
        <w:t xml:space="preserve">[业绩预告]广东鸿图(002101):2026年第一季度业绩预告 - [业绩预告]广东鸿图(002101):2026年第一季度业绩预告 — https://vipwt1.cfi.net.cn/p20260414002264.html#1</w:t>
      </w:r>
    </w:p>
    <w:p>
      <w:pPr>
        <w:spacing w:after="200"/>
      </w:pPr>
      <w:r>
        <w:rPr>
          <w:i/>
          <w:iCs/>
          <w:color w:val="595959"/>
          <w:sz w:val="18"/>
          <w:szCs w:val="18"/>
        </w:rPr>
        <w:t xml:space="preserve">广东鸿图：预计2026年一季度亏损929.00万至479.00万 净利润同比下降120.59%至110.61% — http://yuanchuang.10jqka.com.cn/20260414/c675982418.shtml</w:t>
      </w:r>
    </w:p>
    <w:p>
      <w:pPr>
        <w:spacing w:after="200"/>
      </w:pPr>
      <w:r>
        <w:rPr>
          <w:i/>
          <w:iCs/>
          <w:color w:val="595959"/>
          <w:sz w:val="18"/>
          <w:szCs w:val="18"/>
        </w:rPr>
        <w:t xml:space="preserve">广东鸿图：预计2026年一季度亏损479万元-929万元 — https://finance.eastmoney.com/a/202604143704679590.html</w:t>
      </w:r>
    </w:p>
    <w:p>
      <w:pPr>
        <w:spacing w:after="200"/>
      </w:pPr>
      <w:r>
        <w:rPr>
          <w:i/>
          <w:iCs/>
          <w:color w:val="595959"/>
          <w:sz w:val="18"/>
          <w:szCs w:val="18"/>
        </w:rPr>
        <w:t xml:space="preserve">广东鸿图: 2026年第一季度业绩预告 — https://stock.stockstar.com/notice/SN2026041400031413.shtml</w:t>
      </w:r>
    </w:p>
    <w:p>
      <w:pPr>
        <w:spacing w:after="200"/>
      </w:pPr>
      <w:r>
        <w:rPr>
          <w:i/>
          <w:iCs/>
          <w:color w:val="595959"/>
          <w:sz w:val="18"/>
          <w:szCs w:val="18"/>
        </w:rPr>
        <w:t xml:space="preserve">广东鸿图：拟投资设立全资子公司开展镁合金压铸业务 — https://www.stcn.com/article/detail/4169666.html</w:t>
      </w:r>
    </w:p>
    <w:p>
      <w:pPr>
        <w:spacing w:after="200"/>
      </w:pPr>
      <w:r>
        <w:rPr>
          <w:i/>
          <w:iCs/>
          <w:color w:val="595959"/>
          <w:sz w:val="18"/>
          <w:szCs w:val="18"/>
        </w:rPr>
        <w:t xml:space="preserve">广东鸿图：拟设立全资子公司开展镁合金压铸业务-上海证券报·中国证券网 — https://m.cnstock.com/commonDetail/784905</w:t>
      </w:r>
    </w:p>
    <w:p>
      <w:pPr>
        <w:spacing w:after="200"/>
      </w:pPr>
      <w:r>
        <w:rPr>
          <w:i/>
          <w:iCs/>
          <w:color w:val="595959"/>
          <w:sz w:val="18"/>
          <w:szCs w:val="18"/>
        </w:rPr>
        <w:t xml:space="preserve">中国证券报 - 广东鸿图科技股份有限公司&lt;BR/&gt;第九届董事会第十一次会议决议公告 — http://app.cnstock.com/zzb/zgzqb/html/2026-09/03/nw.D110000zgzqb_20260903_4-B032.htm</w:t>
      </w:r>
    </w:p>
    <w:p>
      <w:pPr>
        <w:spacing w:after="200"/>
      </w:pPr>
      <w:r>
        <w:rPr>
          <w:i/>
          <w:iCs/>
          <w:color w:val="595959"/>
          <w:sz w:val="18"/>
          <w:szCs w:val="18"/>
        </w:rPr>
        <w:t xml:space="preserve">广东鸿图:广东鸿图关于投资设立全资子公司开展镁合金压铸业务的公告 — https://www.cnfin.com/announ/detail/index.html?id=841701573202&amp;code=002101&amp;dannoun=lcdetail&amp;announ=lc</w:t>
      </w:r>
    </w:p>
    <w:p>
      <w:pPr>
        <w:spacing w:after="200"/>
      </w:pPr>
      <w:r>
        <w:rPr>
          <w:i/>
          <w:iCs/>
          <w:color w:val="595959"/>
          <w:sz w:val="18"/>
          <w:szCs w:val="18"/>
        </w:rPr>
        <w:t xml:space="preserve">广东鸿图：拟设立全资子公司开展镁合金压铸业务 — https://www.cnstock.com/commonDetail/784905</w:t>
      </w:r>
    </w:p>
    <w:p>
      <w:pPr>
        <w:spacing w:after="200"/>
      </w:pPr>
      <w:r>
        <w:rPr>
          <w:i/>
          <w:iCs/>
          <w:color w:val="595959"/>
          <w:sz w:val="18"/>
          <w:szCs w:val="18"/>
        </w:rPr>
        <w:t xml:space="preserve">广东鸿图科技股份有限公司 第九届董事会第十一次会议决议公告 - 经济新闻滚动 &gt; 正文 — https://finance.sina.com.cn/jjxw/2026-09-03/doc-iniqnyae1041678.shtml#1</w:t>
      </w:r>
    </w:p>
    <w:p>
      <w:pPr>
        <w:spacing w:after="200"/>
      </w:pPr>
      <w:r>
        <w:rPr>
          <w:i/>
          <w:iCs/>
          <w:color w:val="595959"/>
          <w:sz w:val="18"/>
          <w:szCs w:val="18"/>
        </w:rPr>
        <w:t xml:space="preserve">广东鸿图：拟投2.74亿元设全资子公司开展镁合金压铸业务 — https://www.chnfund.com/article/38167545-9cd6-a62f-6b75-3a23740b9b10</w:t>
      </w:r>
    </w:p>
    <w:p>
      <w:pPr>
        <w:spacing w:after="200"/>
      </w:pPr>
      <w:r>
        <w:rPr>
          <w:i/>
          <w:iCs/>
          <w:color w:val="595959"/>
          <w:sz w:val="18"/>
          <w:szCs w:val="18"/>
        </w:rPr>
        <w:t xml:space="preserve">广东鸿图：拟设全资子公司开展镁合金压铸业务 项目总投资2.74亿元 — https://newzzbcx.cs.com.cn/cxnews.html?random=dF4sCEmE&amp;name=new20260903090710npvntwwl</w:t>
      </w:r>
    </w:p>
    <w:p>
      <w:pPr>
        <w:spacing w:after="200"/>
      </w:pPr>
      <w:r>
        <w:rPr>
          <w:i/>
          <w:iCs/>
          <w:color w:val="595959"/>
          <w:sz w:val="18"/>
          <w:szCs w:val="18"/>
        </w:rPr>
        <w:t xml:space="preserve">广东鸿图最新公告：拟投资2.74亿元设立全资子公司开展镁合金压铸业务-证券之星 — https://4g.stockstar.com/detail/RB2026090200037270</w:t>
      </w:r>
    </w:p>
    <w:p>
      <w:pPr>
        <w:spacing w:after="200"/>
      </w:pPr>
      <w:r>
        <w:rPr>
          <w:i/>
          <w:iCs/>
          <w:color w:val="595959"/>
          <w:sz w:val="18"/>
          <w:szCs w:val="18"/>
        </w:rPr>
        <w:t xml:space="preserve">广东鸿图：拟投资2.74亿元设全资子公司开展镁合金压铸 - 广东鸿图：拟投资2.74亿元设全资子公司开展镁合金压铸 — http://stock.10jqka.com.cn/20260902/c679536057.shtml#1</w:t>
      </w:r>
    </w:p>
    <w:p>
      <w:pPr>
        <w:spacing w:after="200"/>
      </w:pPr>
      <w:r>
        <w:rPr>
          <w:i/>
          <w:iCs/>
          <w:color w:val="595959"/>
          <w:sz w:val="18"/>
          <w:szCs w:val="18"/>
        </w:rPr>
        <w:t xml:space="preserve">广东鸿图科技股份有限公司 — https://www.szse.cn/disclosure/listed/bulletinDetail/index.html?a37828b2-832e-4075-98f1-9852bd380dea=&amp;_x_output_type_b6db407c4_=embedded_pdf#1#1</w:t>
      </w:r>
    </w:p>
    <w:p>
      <w:pPr>
        <w:spacing w:after="200"/>
      </w:pPr>
      <w:r>
        <w:rPr>
          <w:i/>
          <w:iCs/>
          <w:color w:val="595959"/>
          <w:sz w:val="18"/>
          <w:szCs w:val="18"/>
        </w:rPr>
        <w:t xml:space="preserve">广东鸿图:关于限制性股票回购注销完成的公告_九方智投 - 全球指数 — https://www.9fzt.com/detail/sz_002101_9_65a4295845cd701d3dc9f98e2059b65b.html#1</w:t>
      </w:r>
    </w:p>
    <w:p>
      <w:pPr>
        <w:spacing w:after="200"/>
      </w:pPr>
      <w:r>
        <w:rPr>
          <w:i/>
          <w:iCs/>
          <w:color w:val="595959"/>
          <w:sz w:val="18"/>
          <w:szCs w:val="18"/>
        </w:rPr>
        <w:t xml:space="preserve">广东鸿图:关于限制性股票回购注销完成的公告 _ 广东鸿图(002101) _ 公告正文 - 广东鸿图:关于限制性股票回购注销完成的公告 查看PDF原文 — https://data.eastmoney.com/notices/detail/002101/AN202604201821352129.html#1</w:t>
      </w:r>
    </w:p>
    <w:p>
      <w:pPr>
        <w:spacing w:after="200"/>
      </w:pPr>
      <w:r>
        <w:rPr>
          <w:i/>
          <w:iCs/>
          <w:color w:val="595959"/>
          <w:sz w:val="18"/>
          <w:szCs w:val="18"/>
        </w:rPr>
        <w:t xml:space="preserve">中国股票股东大会通知 - 广东鸿图科技股份有限公司 - 2026年1月27日 - 同花顺 — https://basic.10jqka.com.cn/002101/capital.html#17988955634772419046</w:t>
      </w:r>
    </w:p>
    <w:p>
      <w:pPr>
        <w:spacing w:after="200"/>
      </w:pPr>
      <w:r>
        <w:rPr>
          <w:i/>
          <w:iCs/>
          <w:color w:val="595959"/>
          <w:sz w:val="18"/>
          <w:szCs w:val="18"/>
        </w:rPr>
        <w:t xml:space="preserve">广东鸿图 - 广东鸿图 — http://vip.stock.finance.sina.com.cn/corp/view/vCB_AllBulletinDetail.php?stockid=002101&amp;id=12126007#1</w:t>
      </w:r>
    </w:p>
    <w:p>
      <w:pPr>
        <w:spacing w:after="200"/>
      </w:pPr>
      <w:r>
        <w:rPr>
          <w:i/>
          <w:iCs/>
          <w:color w:val="595959"/>
          <w:sz w:val="18"/>
          <w:szCs w:val="18"/>
        </w:rPr>
        <w:t xml:space="preserve">AASTOCKS 财经新闻 - 美股 — https://www.aastocks.com/sc/cnhk/quote/stock-news/002101/0/cn-stock-all-news/1#1</w:t>
      </w:r>
    </w:p>
    <w:p>
      <w:pPr>
        <w:spacing w:after="200"/>
      </w:pPr>
      <w:r>
        <w:rPr>
          <w:i/>
          <w:iCs/>
          <w:color w:val="595959"/>
          <w:sz w:val="18"/>
          <w:szCs w:val="18"/>
        </w:rPr>
        <w:t xml:space="preserve">AASTOCKS 财经新闻 — http://quotes.aastocks.com/sc/cnhk/quote/stock-news-content/002101/</w:t>
      </w:r>
    </w:p>
    <w:p>
      <w:pPr>
        <w:spacing w:after="200"/>
      </w:pPr>
      <w:r>
        <w:rPr>
          <w:i/>
          <w:iCs/>
          <w:color w:val="595959"/>
          <w:sz w:val="18"/>
          <w:szCs w:val="18"/>
        </w:rPr>
        <w:t xml:space="preserve">中国股票股份注销明细表 - 广东鸿图 - 同花顺 — https://basic.10jqka.com.cn/002101/#16238039010642597277</w:t>
      </w:r>
    </w:p>
    <w:p>
      <w:pPr>
        <w:spacing w:after="200"/>
      </w:pPr>
      <w:r>
        <w:rPr>
          <w:i/>
          <w:iCs/>
          <w:color w:val="595959"/>
          <w:sz w:val="18"/>
          <w:szCs w:val="18"/>
        </w:rPr>
        <w:t xml:space="preserve">沪深公司公告标题 - 广东鸿图：关于回购注销部分限制性股票的减资公告 - 2026年1月29日 - 同花顺 — https://news.10jqka.com.cn/tapp/notice.html#guid=4e7a3f12d36a4ff5&amp;scene=ds#4867190688163808387</w:t>
      </w:r>
    </w:p>
    <w:p>
      <w:pPr>
        <w:spacing w:after="200"/>
      </w:pPr>
      <w:r>
        <w:rPr>
          <w:i/>
          <w:iCs/>
          <w:color w:val="595959"/>
          <w:sz w:val="18"/>
          <w:szCs w:val="18"/>
        </w:rPr>
        <w:t xml:space="preserve">沪深公司公告标题 - 广东鸿图：关于限制性股票回购注销完成的公告 - 2026年4月21日 - 同花顺 — https://news.10jqka.com.cn/tapp/notice.html#guid=15fedca912402d30&amp;scene=ds#239229746852408560</w:t>
      </w:r>
    </w:p>
    <w:p>
      <w:pPr>
        <w:spacing w:after="200"/>
      </w:pPr>
      <w:r>
        <w:rPr>
          <w:i/>
          <w:iCs/>
          <w:color w:val="595959"/>
          <w:sz w:val="18"/>
          <w:szCs w:val="18"/>
        </w:rPr>
        <w:t xml:space="preserve">广东鸿图(002101)_最新价格_行情_走势图—东方财富网 — https://quote.eastmoney.com/q/0.002101.html</w:t>
      </w:r>
    </w:p>
    <w:p>
      <w:pPr>
        <w:spacing w:after="200"/>
      </w:pPr>
      <w:r>
        <w:rPr>
          <w:i/>
          <w:iCs/>
          <w:color w:val="595959"/>
          <w:sz w:val="18"/>
          <w:szCs w:val="18"/>
        </w:rPr>
        <w:t xml:space="preserve">002101 Stock Price | Guangdong Hongtu Technology (Holdings) Co. Ltd. Stock Quote (China: Shenzhen) | MarketWatch — https://www.marketwatch.com/investing/stock/002101?countrycode=cn&amp;mod=search_symbol</w:t>
      </w:r>
    </w:p>
    <w:p>
      <w:pPr>
        <w:spacing w:after="200"/>
      </w:pPr>
      <w:r>
        <w:rPr>
          <w:i/>
          <w:iCs/>
          <w:color w:val="595959"/>
          <w:sz w:val="18"/>
          <w:szCs w:val="18"/>
        </w:rPr>
        <w:t xml:space="preserve">广东鸿图(002101) — https://data.eastmoney.com/stockcalendar/002101.html</w:t>
      </w:r>
    </w:p>
    <w:p>
      <w:pPr>
        <w:spacing w:after="200"/>
      </w:pPr>
      <w:r>
        <w:rPr>
          <w:i/>
          <w:iCs/>
          <w:color w:val="595959"/>
          <w:sz w:val="18"/>
          <w:szCs w:val="18"/>
        </w:rPr>
        <w:t xml:space="preserve">广东鸿图 8.60 -0.16(-1.83%)最新价格_行情_走势图—东方财富网 — https://quote.eastmoney.com/concept/sz002101.html?from=classic&amp;eventcode=Web_quote_entrance1#fschart-r'</w:t>
      </w:r>
    </w:p>
    <w:p>
      <w:pPr>
        <w:spacing w:after="200"/>
      </w:pPr>
      <w:r>
        <w:rPr>
          <w:i/>
          <w:iCs/>
          <w:color w:val="595959"/>
          <w:sz w:val="18"/>
          <w:szCs w:val="18"/>
        </w:rPr>
        <w:t xml:space="preserve">广东鸿图(002101)_个股概览_股票价格_实时行情_走势图_新闻资讯_股评_财报_FinScope-AI让投资更简单 — https://finance.baidu.com/stock/ab-002101?mainTab=%E5%88%86%E6%9E%90</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https://egs.stcn.com/quotation/stock-info.html?code=sz002101</w:t>
      </w:r>
    </w:p>
    <w:p>
      <w:pPr>
        <w:spacing w:after="200"/>
      </w:pPr>
      <w:r>
        <w:rPr>
          <w:i/>
          <w:iCs/>
          <w:color w:val="595959"/>
          <w:sz w:val="18"/>
          <w:szCs w:val="18"/>
        </w:rPr>
        <w:t xml:space="preserve">Harga Saham 002101 hari ini | Saham Guangdong Hongtu Technology Holdings Co Ltd - Investing.com - Guangdong Hongtu Technology Holdings Co Ltd (002101) — https://id.investing.com/equities/gd-hongtu-tech-a#1</w:t>
      </w:r>
    </w:p>
    <w:p>
      <w:pPr>
        <w:spacing w:after="200"/>
      </w:pPr>
      <w:r>
        <w:rPr>
          <w:i/>
          <w:iCs/>
          <w:color w:val="595959"/>
          <w:sz w:val="18"/>
          <w:szCs w:val="18"/>
        </w:rPr>
        <w:t xml:space="preserve">A股_证券分类_财经_中国网 — http://app.finance.china.com.cn/stock/list.php?type=a&amp;field=chg&amp;order=desc&amp;page=62</w:t>
      </w:r>
    </w:p>
    <w:p>
      <w:pPr>
        <w:spacing w:after="200"/>
      </w:pPr>
      <w:r>
        <w:rPr>
          <w:i/>
          <w:iCs/>
          <w:color w:val="595959"/>
          <w:sz w:val="18"/>
          <w:szCs w:val="18"/>
        </w:rPr>
        <w:t xml:space="preserve">002101 | Guangdong Hongtu Technology Holdings Co Ltd股市 - Investing.com - 廣東鴻圖 (002101) — https://hk.investing.com/equities/gd-hongtu-tech-a#1</w:t>
      </w:r>
    </w:p>
    <w:p>
      <w:pPr>
        <w:spacing w:after="200"/>
      </w:pPr>
      <w:r>
        <w:rPr>
          <w:i/>
          <w:iCs/>
          <w:color w:val="595959"/>
          <w:sz w:val="18"/>
          <w:szCs w:val="18"/>
        </w:rPr>
        <w:t xml:space="preserve">广东鸿图(sz002101) — https://www.cls.cn/stock?code=sz002101</w:t>
      </w:r>
    </w:p>
    <w:p>
      <w:pPr>
        <w:spacing w:after="200"/>
      </w:pPr>
      <w:r>
        <w:rPr>
          <w:i/>
          <w:iCs/>
          <w:color w:val="595959"/>
          <w:sz w:val="18"/>
          <w:szCs w:val="18"/>
        </w:rPr>
        <w:t xml:space="preserve">广东鸿图(002101)资金流向 _ 数据中心 _ 东方财富网 — https://data.eastmoney.com/zjlx/002101.html</w:t>
      </w:r>
    </w:p>
    <w:p>
      <w:pPr>
        <w:spacing w:after="200"/>
      </w:pPr>
      <w:r>
        <w:rPr>
          <w:i/>
          <w:iCs/>
          <w:color w:val="595959"/>
          <w:sz w:val="18"/>
          <w:szCs w:val="18"/>
        </w:rPr>
        <w:t xml:space="preserve">广东鸿图跌2.05%，成交额1526.56万元，主力资金净流出23.23万元 — https://finance.sina.cn/2026-09-11/detail-inirmmnc5340618.d.html?vt=4&amp;wm=1019?pagetag=1</w:t>
      </w:r>
    </w:p>
    <w:p>
      <w:pPr>
        <w:spacing w:after="200"/>
      </w:pPr>
      <w:r>
        <w:rPr>
          <w:i/>
          <w:iCs/>
          <w:color w:val="595959"/>
          <w:sz w:val="18"/>
          <w:szCs w:val="18"/>
        </w:rPr>
        <w:t xml:space="preserve">股票行情快报：广东鸿图（002101）9月2日主力资金净卖出208.12万元-证券之星 — https://4g.stockstar.com/detail/RB2026090200041857</w:t>
      </w:r>
    </w:p>
    <w:p>
      <w:pPr>
        <w:spacing w:after="200"/>
      </w:pPr>
      <w:r>
        <w:rPr>
          <w:i/>
          <w:iCs/>
          <w:color w:val="595959"/>
          <w:sz w:val="18"/>
          <w:szCs w:val="18"/>
        </w:rPr>
        <w:t xml:space="preserve">广东鸿图(002101)资金流向_个股行情_同花顺财经 — https://profile.10jqka.com.cn/002101/funds/#funds_zlzjzz</w:t>
      </w:r>
    </w:p>
    <w:p>
      <w:pPr>
        <w:spacing w:after="200"/>
      </w:pPr>
      <w:r>
        <w:rPr>
          <w:i/>
          <w:iCs/>
          <w:color w:val="595959"/>
          <w:sz w:val="18"/>
          <w:szCs w:val="18"/>
        </w:rPr>
        <w:t xml:space="preserve">广东鸿图 8.90 0.45%_股票行情_九方智投 - &lt; — https://stock.9fzt.com/index/sz_002101.html#1</w:t>
      </w:r>
    </w:p>
    <w:p>
      <w:pPr>
        <w:spacing w:after="200"/>
      </w:pPr>
      <w:r>
        <w:rPr>
          <w:i/>
          <w:iCs/>
          <w:color w:val="595959"/>
          <w:sz w:val="18"/>
          <w:szCs w:val="18"/>
        </w:rPr>
        <w:t xml:space="preserve">广东鸿图涨2.01%，成交额2025.08万元，主力资金净流出53.99万元 — https://finance.sina.cn/2026-08-03/detail-inikyxur6351566.d.html?vt=4&amp;wm=5312_0010</w:t>
      </w:r>
    </w:p>
    <w:p>
      <w:pPr>
        <w:spacing w:after="200"/>
      </w:pPr>
      <w:r>
        <w:rPr>
          <w:i/>
          <w:iCs/>
          <w:color w:val="595959"/>
          <w:sz w:val="18"/>
          <w:szCs w:val="18"/>
        </w:rPr>
        <w:t xml:space="preserve">广东鸿图(002101.SZ) — https://finance.sina.com.cn/realstock/company/sz002101/nc.shtml</w:t>
      </w:r>
    </w:p>
    <w:p>
      <w:pPr>
        <w:spacing w:after="200"/>
      </w:pPr>
      <w:r>
        <w:rPr>
          <w:i/>
          <w:iCs/>
          <w:color w:val="595959"/>
          <w:sz w:val="18"/>
          <w:szCs w:val="18"/>
        </w:rPr>
        <w:t xml:space="preserve">广东鸿图跌0.79%，成交额7449.76万元，近5日主力净流入-2087.29万_财经一览_海港资讯网 — http://news.hgjy100.com/caijing/232091.html</w:t>
      </w:r>
    </w:p>
    <w:p>
      <w:pPr>
        <w:spacing w:after="200"/>
      </w:pPr>
      <w:r>
        <w:rPr>
          <w:i/>
          <w:iCs/>
          <w:color w:val="595959"/>
          <w:sz w:val="18"/>
          <w:szCs w:val="18"/>
        </w:rPr>
        <w:t xml:space="preserve">广东鸿图(002101)股票最新价格行情,实时走势图,股价分析预测_英为财情Investing.com - 广东鸿图 (002101) — https://cn.investing.com/equities/gd-hongtu-tech-a#1</w:t>
      </w:r>
    </w:p>
    <w:p>
      <w:pPr>
        <w:spacing w:after="200"/>
      </w:pPr>
      <w:r>
        <w:rPr>
          <w:i/>
          <w:iCs/>
          <w:color w:val="595959"/>
          <w:sz w:val="18"/>
          <w:szCs w:val="18"/>
        </w:rPr>
        <w:t xml:space="preserve">Download 002101 Data | Guangdong Hongtu Technology (Holdings) Co. Ltd. Price Data | MarketWatch — https://www.marketwatch.com/investing/stock/002101/download-data?countrycode=cn&amp;mod=mw_quote_tab</w:t>
      </w:r>
    </w:p>
    <w:p>
      <w:pPr>
        <w:spacing w:after="200"/>
      </w:pPr>
      <w:r>
        <w:rPr>
          <w:i/>
          <w:iCs/>
          <w:color w:val="595959"/>
          <w:sz w:val="18"/>
          <w:szCs w:val="18"/>
        </w:rPr>
        <w:t xml:space="preserve">广东鸿图 (002101) 股价和资讯 - 财经 — https://www.google.com/finance/beta/quote/002101:SHE?ucbcb=1#1</w:t>
      </w:r>
    </w:p>
    <w:p>
      <w:pPr>
        <w:spacing w:after="200"/>
      </w:pPr>
      <w:r>
        <w:rPr>
          <w:i/>
          <w:iCs/>
          <w:color w:val="595959"/>
          <w:sz w:val="18"/>
          <w:szCs w:val="18"/>
        </w:rPr>
        <w:t xml:space="preserve">广东鸿图(002101)股票走势图_今日行情走势实时分析_英为财情Investing.com — https://cn.investing.com/equities/gd-hongtu-tech-a-chart</w:t>
      </w:r>
    </w:p>
    <w:p>
      <w:pPr>
        <w:spacing w:after="200"/>
      </w:pPr>
      <w:r>
        <w:rPr>
          <w:i/>
          <w:iCs/>
          <w:color w:val="595959"/>
          <w:sz w:val="18"/>
          <w:szCs w:val="18"/>
        </w:rPr>
        <w:t xml:space="preserve">广东鸿图 (002101) — https://cn.investing.com/equities/gd-hongtu-tech-a-commentary</w:t>
      </w:r>
    </w:p>
    <w:p>
      <w:pPr>
        <w:spacing w:after="200"/>
      </w:pPr>
      <w:r>
        <w:rPr>
          <w:i/>
          <w:iCs/>
          <w:color w:val="595959"/>
          <w:sz w:val="18"/>
          <w:szCs w:val="18"/>
        </w:rPr>
        <w:t xml:space="preserve">Preço das ações da Guangdong Hongtu Technology (holdings) Co.,Ltd. 002101.SZ hoje na Shenzhen China USD | Gráfico em Tempo Real da Cotação das Ações — https://coindataflow.com/pt/a%C3%A7%C3%A3o/002101.SZ</w:t>
      </w:r>
    </w:p>
    <w:p>
      <w:pPr>
        <w:spacing w:after="200"/>
      </w:pPr>
      <w:r>
        <w:rPr>
          <w:i/>
          <w:iCs/>
          <w:color w:val="595959"/>
          <w:sz w:val="18"/>
          <w:szCs w:val="18"/>
        </w:rPr>
        <w:t xml:space="preserve">广东鸿图(002101)_个股概览_股票价格_实时行情_走势图_新闻资讯_股评_财报_FinScope-AI让投资更简单 — https://finance.baidu.com/stock/ab-002101</w:t>
      </w:r>
    </w:p>
    <w:p>
      <w:pPr>
        <w:spacing w:after="200"/>
      </w:pPr>
      <w:r>
        <w:rPr>
          <w:i/>
          <w:iCs/>
          <w:color w:val="595959"/>
          <w:sz w:val="18"/>
          <w:szCs w:val="18"/>
        </w:rPr>
        <w:t xml:space="preserve">Guangdong Hongtu Technology (holdings)Ltd (SZSE:002101) - analisi del titolo - Simply Wall St - NOT FOR DISTRIBUTION — https://simplywall.st/it/stocks/cn/capital-goods/szse-002101/guangdong-hongtu-technology-holdingsltd-shares#1</w:t>
      </w:r>
    </w:p>
    <w:p>
      <w:pPr>
        <w:spacing w:after="200"/>
      </w:pPr>
      <w:r>
        <w:rPr>
          <w:i/>
          <w:iCs/>
          <w:color w:val="595959"/>
          <w:sz w:val="18"/>
          <w:szCs w:val="18"/>
        </w:rPr>
        <w:t xml:space="preserve">广东鸿图(002101) 千股千评 _ 数据中心 _ 东方财富网 — https://data.eastmoney.com/stockcomment/stock/002101.html</w:t>
      </w:r>
    </w:p>
    <w:p>
      <w:pPr>
        <w:spacing w:after="200"/>
      </w:pPr>
      <w:r>
        <w:rPr>
          <w:i/>
          <w:iCs/>
          <w:color w:val="595959"/>
          <w:sz w:val="18"/>
          <w:szCs w:val="18"/>
        </w:rPr>
        <w:t xml:space="preserve">Guangdong Hongtu Technology Holdings Co Ltd Stock Technical Analysis (002101) - Investing.com ZA - Guangdong Hongtu Technology Holdings Co Ltd (002101) — https://za.investing.com/equities/gd-hongtu-tech-a-technical#1</w:t>
      </w:r>
    </w:p>
    <w:p>
      <w:pPr>
        <w:spacing w:after="200"/>
      </w:pPr>
      <w:r>
        <w:rPr>
          <w:i/>
          <w:iCs/>
          <w:color w:val="595959"/>
          <w:sz w:val="18"/>
          <w:szCs w:val="18"/>
        </w:rPr>
        <w:t xml:space="preserve">广东鸿图(002101)股票行情走势技术分析_未来预测_买卖操作建议_英为财情Investing.com - 广东鸿图 (002101) — https://cn.investing.com/equities/gd-hongtu-tech-a-technical#1</w:t>
      </w:r>
    </w:p>
    <w:p>
      <w:pPr>
        <w:spacing w:after="200"/>
      </w:pPr>
      <w:r>
        <w:rPr>
          <w:i/>
          <w:iCs/>
          <w:color w:val="595959"/>
          <w:sz w:val="18"/>
          <w:szCs w:val="18"/>
        </w:rPr>
        <w:t xml:space="preserve">Интерактивный график Guangdong Hongtu Technology Holdings Co Ltd (002101) — Investing.com — https://ru.investing.com/equities/gd-hongtu-tech-a-advanced-chart</w:t>
      </w:r>
    </w:p>
    <w:p>
      <w:pPr>
        <w:spacing w:after="200"/>
      </w:pPr>
      <w:r>
        <w:rPr>
          <w:i/>
          <w:iCs/>
          <w:color w:val="595959"/>
          <w:sz w:val="18"/>
          <w:szCs w:val="18"/>
        </w:rPr>
        <w:t xml:space="preserve">Análise técnica do Guangdong Hongtu Technology (Holdings) Co., Ltd. Class A (SZSE:002101) — TradingView — https://br.tradingview.com/symbols/SZSE-002101/technicals/</w:t>
      </w:r>
    </w:p>
    <w:p>
      <w:pPr>
        <w:spacing w:after="200"/>
      </w:pPr>
      <w:r>
        <w:rPr>
          <w:i/>
          <w:iCs/>
          <w:color w:val="595959"/>
          <w:sz w:val="18"/>
          <w:szCs w:val="18"/>
        </w:rPr>
        <w:t xml:space="preserve">Guangdong Hongtu Technology (holdings) Co.,Ltd.: Technical Analysis Chart | 002101 | CNE000001Q10 | MarketScreener Hong Kong — https://hk.marketscreener.com/quote/stock/GUANGDONG-HONGTU-TECHNOLO-8357067/graphics/</w:t>
      </w:r>
    </w:p>
    <w:p>
      <w:pPr>
        <w:spacing w:after="200"/>
      </w:pPr>
      <w:r>
        <w:rPr>
          <w:i/>
          <w:iCs/>
          <w:color w:val="595959"/>
          <w:sz w:val="18"/>
          <w:szCs w:val="18"/>
        </w:rPr>
        <w:t xml:space="preserve">广东鸿图(002101.SZ) - 0.04 — https://finance.sina.com.cn/realstock/company/sz002101/nc.shtml#1</w:t>
      </w:r>
    </w:p>
    <w:p>
      <w:pPr>
        <w:spacing w:after="200"/>
      </w:pPr>
      <w:r>
        <w:rPr>
          <w:i/>
          <w:iCs/>
          <w:color w:val="595959"/>
          <w:sz w:val="18"/>
          <w:szCs w:val="18"/>
        </w:rPr>
        <w:t xml:space="preserve">广东鸿图(002101)技术分析 — http://stock.quote.stockstar.com/tech_002101.shtml</w:t>
      </w:r>
    </w:p>
    <w:p>
      <w:pPr>
        <w:spacing w:after="200"/>
      </w:pPr>
      <w:r>
        <w:rPr>
          <w:i/>
          <w:iCs/>
          <w:color w:val="595959"/>
          <w:sz w:val="18"/>
          <w:szCs w:val="18"/>
        </w:rPr>
        <w:t xml:space="preserve">本报告由AI基于公开渠道信息自动检索、整理并生成，信息截至 研究纪要中未提供明确的价格数据截止日期；纪要提及的部分行情数据日期为2026年9月11日，但该日期是否为统一截止日期不确定。，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2026-09-13T11:58:27.592Z</dcterms:created>
  <dcterms:modified xsi:type="dcterms:W3CDTF">2026-09-13T11:58:27.592Z</dcterms:modified>
</cp:coreProperties>
</file>

<file path=docProps/custom.xml><?xml version="1.0" encoding="utf-8"?>
<Properties xmlns="http://schemas.openxmlformats.org/officeDocument/2006/custom-properties" xmlns:vt="http://schemas.openxmlformats.org/officeDocument/2006/docPropsVTypes"/>
</file>